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935D6" w14:textId="77777777"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ФИНАНСОВОЕ УПРАВЛЕНИЕ </w:t>
      </w:r>
    </w:p>
    <w:p w14:paraId="43D31607" w14:textId="77777777"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АДМИНИСТРАЦИИ ЯКОВЛЕВСКОГО МУНИЦИПАЛЬНОГО </w:t>
      </w:r>
      <w:r w:rsidR="008F40A7">
        <w:rPr>
          <w:rFonts w:ascii="Times New Roman" w:hAnsi="Times New Roman" w:cs="Times New Roman"/>
          <w:sz w:val="26"/>
          <w:szCs w:val="26"/>
        </w:rPr>
        <w:t>ОКРУГ</w:t>
      </w:r>
      <w:r w:rsidRPr="00E77705">
        <w:rPr>
          <w:rFonts w:ascii="Times New Roman" w:hAnsi="Times New Roman" w:cs="Times New Roman"/>
          <w:sz w:val="26"/>
          <w:szCs w:val="26"/>
        </w:rPr>
        <w:t xml:space="preserve">А </w:t>
      </w:r>
    </w:p>
    <w:p w14:paraId="1400E8BB" w14:textId="77777777"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7705">
        <w:rPr>
          <w:rFonts w:ascii="Times New Roman" w:hAnsi="Times New Roman" w:cs="Times New Roman"/>
          <w:b/>
          <w:sz w:val="26"/>
          <w:szCs w:val="26"/>
        </w:rPr>
        <w:t>П  Р  И  К  А  З</w:t>
      </w:r>
    </w:p>
    <w:p w14:paraId="01ED0DC7" w14:textId="4C9AD733" w:rsidR="0048393E" w:rsidRPr="00651607" w:rsidRDefault="00D80D9A" w:rsidP="00CE7D2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0104C">
        <w:rPr>
          <w:rFonts w:ascii="Times New Roman" w:hAnsi="Times New Roman" w:cs="Times New Roman"/>
          <w:sz w:val="26"/>
          <w:szCs w:val="26"/>
        </w:rPr>
        <w:t>7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651607">
        <w:rPr>
          <w:rFonts w:ascii="Times New Roman" w:hAnsi="Times New Roman" w:cs="Times New Roman"/>
          <w:sz w:val="26"/>
          <w:szCs w:val="26"/>
        </w:rPr>
        <w:t>декаб</w:t>
      </w:r>
      <w:r w:rsidR="00F148BB">
        <w:rPr>
          <w:rFonts w:ascii="Times New Roman" w:hAnsi="Times New Roman" w:cs="Times New Roman"/>
          <w:sz w:val="26"/>
          <w:szCs w:val="26"/>
        </w:rPr>
        <w:t>ря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651607">
        <w:rPr>
          <w:rFonts w:ascii="Times New Roman" w:hAnsi="Times New Roman" w:cs="Times New Roman"/>
          <w:sz w:val="26"/>
          <w:szCs w:val="26"/>
        </w:rPr>
        <w:t>2</w:t>
      </w:r>
      <w:r w:rsidR="0060104C">
        <w:rPr>
          <w:rFonts w:ascii="Times New Roman" w:hAnsi="Times New Roman" w:cs="Times New Roman"/>
          <w:sz w:val="26"/>
          <w:szCs w:val="26"/>
        </w:rPr>
        <w:t>4</w:t>
      </w:r>
      <w:r w:rsidR="00CE7D2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E7D24" w:rsidRPr="00651607">
        <w:rPr>
          <w:rFonts w:ascii="Times New Roman" w:hAnsi="Times New Roman" w:cs="Times New Roman"/>
          <w:sz w:val="26"/>
          <w:szCs w:val="26"/>
        </w:rPr>
        <w:t xml:space="preserve">    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с. Яковлевка      </w:t>
      </w:r>
      <w:r w:rsidR="00CE7D24" w:rsidRPr="0065160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 w:rsidR="0060104C">
        <w:rPr>
          <w:rFonts w:ascii="Times New Roman" w:hAnsi="Times New Roman" w:cs="Times New Roman"/>
          <w:sz w:val="26"/>
          <w:szCs w:val="26"/>
        </w:rPr>
        <w:t>54</w:t>
      </w:r>
    </w:p>
    <w:p w14:paraId="7E363579" w14:textId="77777777" w:rsidR="0048393E" w:rsidRPr="00E77705" w:rsidRDefault="0048393E" w:rsidP="004839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AE6D48" w14:textId="11680DB2" w:rsidR="0048393E" w:rsidRPr="00E77705" w:rsidRDefault="008B487F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Яковлевского муниципального </w:t>
      </w:r>
      <w:r w:rsidR="00D80D9A">
        <w:rPr>
          <w:rFonts w:ascii="Times New Roman" w:hAnsi="Times New Roman" w:cs="Times New Roman"/>
          <w:b/>
          <w:sz w:val="26"/>
          <w:szCs w:val="26"/>
        </w:rPr>
        <w:t>округа</w:t>
      </w:r>
      <w:r w:rsidR="00100EB4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60104C">
        <w:rPr>
          <w:rFonts w:ascii="Times New Roman" w:hAnsi="Times New Roman" w:cs="Times New Roman"/>
          <w:b/>
          <w:sz w:val="26"/>
          <w:szCs w:val="26"/>
        </w:rPr>
        <w:t>5</w:t>
      </w:r>
      <w:r w:rsidR="00100EB4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60104C">
        <w:rPr>
          <w:rFonts w:ascii="Times New Roman" w:hAnsi="Times New Roman" w:cs="Times New Roman"/>
          <w:b/>
          <w:sz w:val="26"/>
          <w:szCs w:val="26"/>
        </w:rPr>
        <w:t>6</w:t>
      </w:r>
      <w:r w:rsidR="00100EB4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60104C">
        <w:rPr>
          <w:rFonts w:ascii="Times New Roman" w:hAnsi="Times New Roman" w:cs="Times New Roman"/>
          <w:b/>
          <w:sz w:val="26"/>
          <w:szCs w:val="26"/>
        </w:rPr>
        <w:t>7</w:t>
      </w:r>
      <w:r w:rsidR="00100EB4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14:paraId="3EA31330" w14:textId="4C0D68F6" w:rsidR="001E132A" w:rsidRDefault="0048393E" w:rsidP="009D7B7A">
      <w:pPr>
        <w:spacing w:line="36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В соответствии с Бюджетн</w:t>
      </w:r>
      <w:r w:rsidR="00321967">
        <w:rPr>
          <w:rFonts w:ascii="Times New Roman" w:hAnsi="Times New Roman" w:cs="Times New Roman"/>
          <w:sz w:val="26"/>
          <w:szCs w:val="26"/>
        </w:rPr>
        <w:t>ым</w:t>
      </w:r>
      <w:r w:rsidRPr="00E77705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321967">
        <w:rPr>
          <w:rFonts w:ascii="Times New Roman" w:hAnsi="Times New Roman" w:cs="Times New Roman"/>
          <w:sz w:val="26"/>
          <w:szCs w:val="26"/>
        </w:rPr>
        <w:t>ом</w:t>
      </w:r>
      <w:r w:rsidRPr="00E77705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 w:rsidR="00321967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9D7B7A">
        <w:rPr>
          <w:rFonts w:ascii="Times New Roman" w:hAnsi="Times New Roman" w:cs="Times New Roman"/>
          <w:sz w:val="26"/>
          <w:szCs w:val="26"/>
        </w:rPr>
        <w:t>а</w:t>
      </w:r>
      <w:r w:rsidR="00321967">
        <w:rPr>
          <w:rFonts w:ascii="Times New Roman" w:hAnsi="Times New Roman" w:cs="Times New Roman"/>
          <w:sz w:val="26"/>
          <w:szCs w:val="26"/>
        </w:rPr>
        <w:t>м</w:t>
      </w:r>
      <w:r w:rsidR="009D7B7A">
        <w:rPr>
          <w:rFonts w:ascii="Times New Roman" w:hAnsi="Times New Roman" w:cs="Times New Roman"/>
          <w:sz w:val="26"/>
          <w:szCs w:val="26"/>
        </w:rPr>
        <w:t>и</w:t>
      </w:r>
      <w:r w:rsidR="00321967">
        <w:rPr>
          <w:rFonts w:ascii="Times New Roman" w:hAnsi="Times New Roman" w:cs="Times New Roman"/>
          <w:sz w:val="26"/>
          <w:szCs w:val="26"/>
        </w:rPr>
        <w:t xml:space="preserve"> Министерства </w:t>
      </w:r>
      <w:r w:rsidR="009D7B7A">
        <w:rPr>
          <w:rFonts w:ascii="Times New Roman" w:hAnsi="Times New Roman" w:cs="Times New Roman"/>
          <w:sz w:val="26"/>
          <w:szCs w:val="26"/>
        </w:rPr>
        <w:t>Ф</w:t>
      </w:r>
      <w:r w:rsidR="00321967">
        <w:rPr>
          <w:rFonts w:ascii="Times New Roman" w:hAnsi="Times New Roman" w:cs="Times New Roman"/>
          <w:sz w:val="26"/>
          <w:szCs w:val="26"/>
        </w:rPr>
        <w:t xml:space="preserve">инансов Российской Федерации от </w:t>
      </w:r>
      <w:r w:rsidR="00D80D9A">
        <w:rPr>
          <w:rFonts w:ascii="Times New Roman" w:hAnsi="Times New Roman" w:cs="Times New Roman"/>
          <w:sz w:val="26"/>
          <w:szCs w:val="26"/>
        </w:rPr>
        <w:t>24 мая</w:t>
      </w:r>
      <w:r w:rsidR="00321967">
        <w:rPr>
          <w:rFonts w:ascii="Times New Roman" w:hAnsi="Times New Roman" w:cs="Times New Roman"/>
          <w:sz w:val="26"/>
          <w:szCs w:val="26"/>
        </w:rPr>
        <w:t xml:space="preserve"> 20</w:t>
      </w:r>
      <w:r w:rsidR="00D80D9A">
        <w:rPr>
          <w:rFonts w:ascii="Times New Roman" w:hAnsi="Times New Roman" w:cs="Times New Roman"/>
          <w:sz w:val="26"/>
          <w:szCs w:val="26"/>
        </w:rPr>
        <w:t>22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9D7B7A">
        <w:rPr>
          <w:rFonts w:ascii="Times New Roman" w:hAnsi="Times New Roman" w:cs="Times New Roman"/>
          <w:sz w:val="26"/>
          <w:szCs w:val="26"/>
        </w:rPr>
        <w:t>8</w:t>
      </w:r>
      <w:r w:rsidR="00D80D9A">
        <w:rPr>
          <w:rFonts w:ascii="Times New Roman" w:hAnsi="Times New Roman" w:cs="Times New Roman"/>
          <w:sz w:val="26"/>
          <w:szCs w:val="26"/>
        </w:rPr>
        <w:t>2</w:t>
      </w:r>
      <w:r w:rsidR="00321967">
        <w:rPr>
          <w:rFonts w:ascii="Times New Roman" w:hAnsi="Times New Roman" w:cs="Times New Roman"/>
          <w:sz w:val="26"/>
          <w:szCs w:val="26"/>
        </w:rPr>
        <w:t xml:space="preserve">н «О </w:t>
      </w:r>
      <w:r w:rsidR="009D7B7A">
        <w:rPr>
          <w:rFonts w:ascii="Times New Roman" w:hAnsi="Times New Roman" w:cs="Times New Roman"/>
          <w:sz w:val="26"/>
          <w:szCs w:val="26"/>
        </w:rPr>
        <w:t xml:space="preserve">порядке формирования и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применения </w:t>
      </w:r>
      <w:r w:rsidR="009D7B7A">
        <w:rPr>
          <w:rFonts w:ascii="Times New Roman" w:hAnsi="Times New Roman" w:cs="Times New Roman"/>
          <w:sz w:val="26"/>
          <w:szCs w:val="26"/>
        </w:rPr>
        <w:t xml:space="preserve">кодов </w:t>
      </w:r>
      <w:r w:rsidR="00321967">
        <w:rPr>
          <w:rFonts w:ascii="Times New Roman" w:hAnsi="Times New Roman" w:cs="Times New Roman"/>
          <w:sz w:val="26"/>
          <w:szCs w:val="26"/>
        </w:rPr>
        <w:t>бюджетной классификации Российской Федерации</w:t>
      </w:r>
      <w:r w:rsidR="008A5745">
        <w:rPr>
          <w:rFonts w:ascii="Times New Roman" w:hAnsi="Times New Roman" w:cs="Times New Roman"/>
          <w:sz w:val="26"/>
          <w:szCs w:val="26"/>
        </w:rPr>
        <w:t>,</w:t>
      </w:r>
      <w:r w:rsidR="009D7B7A">
        <w:rPr>
          <w:rFonts w:ascii="Times New Roman" w:hAnsi="Times New Roman" w:cs="Times New Roman"/>
          <w:sz w:val="26"/>
          <w:szCs w:val="26"/>
        </w:rPr>
        <w:t xml:space="preserve"> их структуре и принципах назначения»</w:t>
      </w:r>
      <w:r w:rsidR="00100EB4">
        <w:rPr>
          <w:rFonts w:ascii="Times New Roman" w:hAnsi="Times New Roman" w:cs="Times New Roman"/>
          <w:sz w:val="26"/>
          <w:szCs w:val="26"/>
        </w:rPr>
        <w:t xml:space="preserve"> и от </w:t>
      </w:r>
      <w:r w:rsidR="00D80D9A">
        <w:rPr>
          <w:rFonts w:ascii="Times New Roman" w:hAnsi="Times New Roman" w:cs="Times New Roman"/>
          <w:sz w:val="26"/>
          <w:szCs w:val="26"/>
        </w:rPr>
        <w:t>1</w:t>
      </w:r>
      <w:r w:rsidR="0078728B" w:rsidRPr="0078728B">
        <w:rPr>
          <w:rFonts w:ascii="Times New Roman" w:hAnsi="Times New Roman" w:cs="Times New Roman"/>
          <w:sz w:val="26"/>
          <w:szCs w:val="26"/>
        </w:rPr>
        <w:t>0</w:t>
      </w:r>
      <w:r w:rsidR="00100EB4">
        <w:rPr>
          <w:rFonts w:ascii="Times New Roman" w:hAnsi="Times New Roman" w:cs="Times New Roman"/>
          <w:sz w:val="26"/>
          <w:szCs w:val="26"/>
        </w:rPr>
        <w:t xml:space="preserve"> июня 202</w:t>
      </w:r>
      <w:r w:rsidR="0078728B" w:rsidRPr="0078728B">
        <w:rPr>
          <w:rFonts w:ascii="Times New Roman" w:hAnsi="Times New Roman" w:cs="Times New Roman"/>
          <w:sz w:val="26"/>
          <w:szCs w:val="26"/>
        </w:rPr>
        <w:t>4</w:t>
      </w:r>
      <w:r w:rsidR="00100EB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80D9A">
        <w:rPr>
          <w:rFonts w:ascii="Times New Roman" w:hAnsi="Times New Roman" w:cs="Times New Roman"/>
          <w:sz w:val="26"/>
          <w:szCs w:val="26"/>
        </w:rPr>
        <w:t>8</w:t>
      </w:r>
      <w:r w:rsidR="0078728B" w:rsidRPr="0078728B">
        <w:rPr>
          <w:rFonts w:ascii="Times New Roman" w:hAnsi="Times New Roman" w:cs="Times New Roman"/>
          <w:sz w:val="26"/>
          <w:szCs w:val="26"/>
        </w:rPr>
        <w:t>5</w:t>
      </w:r>
      <w:r w:rsidR="00100EB4">
        <w:rPr>
          <w:rFonts w:ascii="Times New Roman" w:hAnsi="Times New Roman" w:cs="Times New Roman"/>
          <w:sz w:val="26"/>
          <w:szCs w:val="26"/>
        </w:rPr>
        <w:t>н «Об утверждении кодов (перечней кодов) бюджетной классификации Российской Федерации на 202</w:t>
      </w:r>
      <w:r w:rsidR="0078728B" w:rsidRPr="0078728B">
        <w:rPr>
          <w:rFonts w:ascii="Times New Roman" w:hAnsi="Times New Roman" w:cs="Times New Roman"/>
          <w:sz w:val="26"/>
          <w:szCs w:val="26"/>
        </w:rPr>
        <w:t>5</w:t>
      </w:r>
      <w:r w:rsidR="00100EB4">
        <w:rPr>
          <w:rFonts w:ascii="Times New Roman" w:hAnsi="Times New Roman" w:cs="Times New Roman"/>
          <w:sz w:val="26"/>
          <w:szCs w:val="26"/>
        </w:rPr>
        <w:t xml:space="preserve"> год (на 202</w:t>
      </w:r>
      <w:r w:rsidR="0078728B" w:rsidRPr="0078728B">
        <w:rPr>
          <w:rFonts w:ascii="Times New Roman" w:hAnsi="Times New Roman" w:cs="Times New Roman"/>
          <w:sz w:val="26"/>
          <w:szCs w:val="26"/>
        </w:rPr>
        <w:t>5</w:t>
      </w:r>
      <w:r w:rsidR="00100EB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78728B" w:rsidRPr="0078728B">
        <w:rPr>
          <w:rFonts w:ascii="Times New Roman" w:hAnsi="Times New Roman" w:cs="Times New Roman"/>
          <w:sz w:val="26"/>
          <w:szCs w:val="26"/>
        </w:rPr>
        <w:t>6</w:t>
      </w:r>
      <w:r w:rsidR="00D80D9A">
        <w:rPr>
          <w:rFonts w:ascii="Times New Roman" w:hAnsi="Times New Roman" w:cs="Times New Roman"/>
          <w:sz w:val="26"/>
          <w:szCs w:val="26"/>
        </w:rPr>
        <w:t xml:space="preserve"> и 202</w:t>
      </w:r>
      <w:r w:rsidR="0078728B" w:rsidRPr="0078728B">
        <w:rPr>
          <w:rFonts w:ascii="Times New Roman" w:hAnsi="Times New Roman" w:cs="Times New Roman"/>
          <w:sz w:val="26"/>
          <w:szCs w:val="26"/>
        </w:rPr>
        <w:t>7</w:t>
      </w:r>
      <w:r w:rsidR="00100EB4">
        <w:rPr>
          <w:rFonts w:ascii="Times New Roman" w:hAnsi="Times New Roman" w:cs="Times New Roman"/>
          <w:sz w:val="26"/>
          <w:szCs w:val="26"/>
        </w:rPr>
        <w:t xml:space="preserve"> годов)»,</w:t>
      </w:r>
      <w:r w:rsidR="009D7B7A">
        <w:rPr>
          <w:rFonts w:ascii="Times New Roman" w:hAnsi="Times New Roman" w:cs="Times New Roman"/>
          <w:sz w:val="26"/>
          <w:szCs w:val="26"/>
        </w:rPr>
        <w:t xml:space="preserve"> </w:t>
      </w:r>
      <w:r w:rsidR="008A5745">
        <w:rPr>
          <w:rFonts w:ascii="Times New Roman" w:hAnsi="Times New Roman" w:cs="Times New Roman"/>
          <w:sz w:val="26"/>
          <w:szCs w:val="26"/>
        </w:rPr>
        <w:t xml:space="preserve"> решением Думы Яковлевского муниципального </w:t>
      </w:r>
      <w:r w:rsidR="00D80D9A">
        <w:rPr>
          <w:rFonts w:ascii="Times New Roman" w:hAnsi="Times New Roman" w:cs="Times New Roman"/>
          <w:sz w:val="26"/>
          <w:szCs w:val="26"/>
        </w:rPr>
        <w:t>округа</w:t>
      </w:r>
      <w:r w:rsidR="008A5745">
        <w:rPr>
          <w:rFonts w:ascii="Times New Roman" w:hAnsi="Times New Roman" w:cs="Times New Roman"/>
          <w:sz w:val="26"/>
          <w:szCs w:val="26"/>
        </w:rPr>
        <w:t xml:space="preserve"> от </w:t>
      </w:r>
      <w:r w:rsidR="00D80D9A">
        <w:rPr>
          <w:rFonts w:ascii="Times New Roman" w:hAnsi="Times New Roman" w:cs="Times New Roman"/>
          <w:sz w:val="26"/>
          <w:szCs w:val="26"/>
        </w:rPr>
        <w:t>31</w:t>
      </w:r>
      <w:r w:rsidR="008A5745">
        <w:rPr>
          <w:rFonts w:ascii="Times New Roman" w:hAnsi="Times New Roman" w:cs="Times New Roman"/>
          <w:sz w:val="26"/>
          <w:szCs w:val="26"/>
        </w:rPr>
        <w:t xml:space="preserve"> </w:t>
      </w:r>
      <w:r w:rsidR="00D80D9A">
        <w:rPr>
          <w:rFonts w:ascii="Times New Roman" w:hAnsi="Times New Roman" w:cs="Times New Roman"/>
          <w:sz w:val="26"/>
          <w:szCs w:val="26"/>
        </w:rPr>
        <w:t>октябр</w:t>
      </w:r>
      <w:r w:rsidR="008A5745">
        <w:rPr>
          <w:rFonts w:ascii="Times New Roman" w:hAnsi="Times New Roman" w:cs="Times New Roman"/>
          <w:sz w:val="26"/>
          <w:szCs w:val="26"/>
        </w:rPr>
        <w:t>я 20</w:t>
      </w:r>
      <w:r w:rsidR="00D80D9A">
        <w:rPr>
          <w:rFonts w:ascii="Times New Roman" w:hAnsi="Times New Roman" w:cs="Times New Roman"/>
          <w:sz w:val="26"/>
          <w:szCs w:val="26"/>
        </w:rPr>
        <w:t>23</w:t>
      </w:r>
      <w:r w:rsidR="008A574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80D9A">
        <w:rPr>
          <w:rFonts w:ascii="Times New Roman" w:hAnsi="Times New Roman" w:cs="Times New Roman"/>
          <w:sz w:val="26"/>
          <w:szCs w:val="26"/>
        </w:rPr>
        <w:t>1</w:t>
      </w:r>
      <w:r w:rsidR="008A5745">
        <w:rPr>
          <w:rFonts w:ascii="Times New Roman" w:hAnsi="Times New Roman" w:cs="Times New Roman"/>
          <w:sz w:val="26"/>
          <w:szCs w:val="26"/>
        </w:rPr>
        <w:t>4</w:t>
      </w:r>
      <w:r w:rsidR="00D80D9A">
        <w:rPr>
          <w:rFonts w:ascii="Times New Roman" w:hAnsi="Times New Roman" w:cs="Times New Roman"/>
          <w:sz w:val="26"/>
          <w:szCs w:val="26"/>
        </w:rPr>
        <w:t>3</w:t>
      </w:r>
      <w:r w:rsidR="008A5745">
        <w:rPr>
          <w:rFonts w:ascii="Times New Roman" w:hAnsi="Times New Roman" w:cs="Times New Roman"/>
          <w:sz w:val="26"/>
          <w:szCs w:val="26"/>
        </w:rPr>
        <w:t xml:space="preserve">-НПА «О Положении о бюджетном устройстве, бюджетном процессе и межбюджетных отношениях в Яковлевском муниципальном </w:t>
      </w:r>
      <w:r w:rsidR="00D80D9A">
        <w:rPr>
          <w:rFonts w:ascii="Times New Roman" w:hAnsi="Times New Roman" w:cs="Times New Roman"/>
          <w:sz w:val="26"/>
          <w:szCs w:val="26"/>
        </w:rPr>
        <w:t>округе</w:t>
      </w:r>
      <w:r w:rsidR="008A5745">
        <w:rPr>
          <w:rFonts w:ascii="Times New Roman" w:hAnsi="Times New Roman" w:cs="Times New Roman"/>
          <w:sz w:val="26"/>
          <w:szCs w:val="26"/>
        </w:rPr>
        <w:t>»</w:t>
      </w:r>
      <w:r w:rsidR="007F3F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23DC7A" w14:textId="77777777" w:rsidR="0048393E" w:rsidRPr="00E77705" w:rsidRDefault="007F3F1B" w:rsidP="009D7B7A">
      <w:pPr>
        <w:spacing w:line="36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р и к а з ы в а ю</w:t>
      </w:r>
      <w:r w:rsidR="0048393E" w:rsidRPr="00E77705">
        <w:rPr>
          <w:rFonts w:ascii="Times New Roman" w:hAnsi="Times New Roman" w:cs="Times New Roman"/>
          <w:sz w:val="26"/>
          <w:szCs w:val="26"/>
        </w:rPr>
        <w:t>:</w:t>
      </w:r>
    </w:p>
    <w:p w14:paraId="27CDF091" w14:textId="4D39B8C6" w:rsidR="0048393E" w:rsidRPr="00E77705" w:rsidRDefault="0048393E" w:rsidP="009D7B7A">
      <w:pPr>
        <w:pStyle w:val="a4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r w:rsidR="008A5745">
        <w:rPr>
          <w:rFonts w:ascii="Times New Roman" w:hAnsi="Times New Roman" w:cs="Times New Roman"/>
          <w:sz w:val="26"/>
          <w:szCs w:val="26"/>
        </w:rPr>
        <w:t>п</w:t>
      </w:r>
      <w:r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Яковлевского муниципального </w:t>
      </w:r>
      <w:r w:rsidR="007F3F1B">
        <w:rPr>
          <w:rFonts w:ascii="Times New Roman" w:hAnsi="Times New Roman" w:cs="Times New Roman"/>
          <w:sz w:val="26"/>
          <w:szCs w:val="26"/>
        </w:rPr>
        <w:t>округа</w:t>
      </w:r>
      <w:r w:rsidR="00376477">
        <w:rPr>
          <w:rFonts w:ascii="Times New Roman" w:hAnsi="Times New Roman" w:cs="Times New Roman"/>
          <w:sz w:val="26"/>
          <w:szCs w:val="26"/>
        </w:rPr>
        <w:t xml:space="preserve"> на 202</w:t>
      </w:r>
      <w:r w:rsidR="0078728B" w:rsidRPr="0078728B">
        <w:rPr>
          <w:rFonts w:ascii="Times New Roman" w:hAnsi="Times New Roman" w:cs="Times New Roman"/>
          <w:sz w:val="26"/>
          <w:szCs w:val="26"/>
        </w:rPr>
        <w:t>5</w:t>
      </w:r>
      <w:r w:rsidR="00376477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78728B" w:rsidRPr="0078728B">
        <w:rPr>
          <w:rFonts w:ascii="Times New Roman" w:hAnsi="Times New Roman" w:cs="Times New Roman"/>
          <w:sz w:val="26"/>
          <w:szCs w:val="26"/>
        </w:rPr>
        <w:t>6</w:t>
      </w:r>
      <w:r w:rsidR="00376477">
        <w:rPr>
          <w:rFonts w:ascii="Times New Roman" w:hAnsi="Times New Roman" w:cs="Times New Roman"/>
          <w:sz w:val="26"/>
          <w:szCs w:val="26"/>
        </w:rPr>
        <w:t xml:space="preserve"> и 202</w:t>
      </w:r>
      <w:r w:rsidR="0078728B" w:rsidRPr="0078728B">
        <w:rPr>
          <w:rFonts w:ascii="Times New Roman" w:hAnsi="Times New Roman" w:cs="Times New Roman"/>
          <w:sz w:val="26"/>
          <w:szCs w:val="26"/>
        </w:rPr>
        <w:t>7</w:t>
      </w:r>
      <w:r w:rsidR="00376477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E77705">
        <w:rPr>
          <w:rFonts w:ascii="Times New Roman" w:hAnsi="Times New Roman" w:cs="Times New Roman"/>
          <w:sz w:val="26"/>
          <w:szCs w:val="26"/>
        </w:rPr>
        <w:t>.</w:t>
      </w:r>
    </w:p>
    <w:p w14:paraId="22929FA7" w14:textId="77777777" w:rsidR="00376477" w:rsidRPr="001E132A" w:rsidRDefault="0048393E" w:rsidP="001E132A">
      <w:pPr>
        <w:pStyle w:val="a4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E77705">
        <w:rPr>
          <w:rFonts w:ascii="Times New Roman" w:hAnsi="Times New Roman" w:cs="Times New Roman"/>
          <w:sz w:val="26"/>
          <w:szCs w:val="26"/>
        </w:rPr>
        <w:t xml:space="preserve"> </w:t>
      </w:r>
      <w:r w:rsidR="008A5745">
        <w:rPr>
          <w:rFonts w:ascii="Times New Roman" w:hAnsi="Times New Roman" w:cs="Times New Roman"/>
          <w:sz w:val="26"/>
          <w:szCs w:val="26"/>
        </w:rPr>
        <w:t>ф</w:t>
      </w:r>
      <w:r w:rsidRPr="00E77705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8A5745">
        <w:rPr>
          <w:rFonts w:ascii="Times New Roman" w:hAnsi="Times New Roman" w:cs="Times New Roman"/>
          <w:sz w:val="26"/>
          <w:szCs w:val="26"/>
        </w:rPr>
        <w:t>, главных распорядителей средств бюджета</w:t>
      </w:r>
      <w:r w:rsidR="007F3F1B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E77705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Яковлевского муниципального </w:t>
      </w:r>
      <w:r w:rsidR="007F3F1B">
        <w:rPr>
          <w:rFonts w:ascii="Times New Roman" w:hAnsi="Times New Roman" w:cs="Times New Roman"/>
          <w:sz w:val="26"/>
          <w:szCs w:val="26"/>
        </w:rPr>
        <w:t>округ</w:t>
      </w:r>
      <w:r w:rsidRPr="00E77705">
        <w:rPr>
          <w:rFonts w:ascii="Times New Roman" w:hAnsi="Times New Roman" w:cs="Times New Roman"/>
          <w:sz w:val="26"/>
          <w:szCs w:val="26"/>
        </w:rPr>
        <w:t xml:space="preserve">а </w:t>
      </w:r>
      <w:r w:rsidR="00182677">
        <w:rPr>
          <w:rFonts w:ascii="Times New Roman" w:hAnsi="Times New Roman" w:cs="Times New Roman"/>
          <w:sz w:val="26"/>
          <w:szCs w:val="26"/>
        </w:rPr>
        <w:t>в</w:t>
      </w:r>
      <w:r w:rsidRPr="00E77705">
        <w:rPr>
          <w:rFonts w:ascii="Times New Roman" w:hAnsi="Times New Roman" w:cs="Times New Roman"/>
          <w:sz w:val="26"/>
          <w:szCs w:val="26"/>
        </w:rPr>
        <w:t xml:space="preserve"> течение трех рабочих дней со дня его подписания.</w:t>
      </w:r>
    </w:p>
    <w:p w14:paraId="6E038D40" w14:textId="2F7BBEFB" w:rsidR="0048393E" w:rsidRPr="00E77705" w:rsidRDefault="00B53B61" w:rsidP="009D7B7A">
      <w:pPr>
        <w:pStyle w:val="a4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Установить, что н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астоящий приказ вступает в силу </w:t>
      </w:r>
      <w:r w:rsidR="00CB1FF1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1 января 202</w:t>
      </w:r>
      <w:r w:rsidR="0078728B" w:rsidRPr="0078728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и применяется к правоотношениям, возникающим при составлении, утверждении и исполнении</w:t>
      </w:r>
      <w:r w:rsidR="00CB1F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бюджета</w:t>
      </w:r>
      <w:r w:rsidR="007F3F1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78728B" w:rsidRPr="0078728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78728B" w:rsidRPr="0078728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78728B" w:rsidRPr="0078728B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годов</w:t>
      </w:r>
      <w:r w:rsidR="0048393E" w:rsidRPr="00E77705">
        <w:rPr>
          <w:rFonts w:ascii="Times New Roman" w:hAnsi="Times New Roman" w:cs="Times New Roman"/>
          <w:sz w:val="26"/>
          <w:szCs w:val="26"/>
        </w:rPr>
        <w:t>.</w:t>
      </w:r>
    </w:p>
    <w:p w14:paraId="194ECA50" w14:textId="77777777" w:rsidR="0048393E" w:rsidRPr="00E77705" w:rsidRDefault="0048393E" w:rsidP="009D7B7A">
      <w:pPr>
        <w:pStyle w:val="a4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lastRenderedPageBreak/>
        <w:t xml:space="preserve">Контроль за исполнением настоящего приказа возложить на начальника отдела по формированию местного бюджета </w:t>
      </w:r>
      <w:r w:rsidR="00CB1FF1">
        <w:rPr>
          <w:rFonts w:ascii="Times New Roman" w:hAnsi="Times New Roman" w:cs="Times New Roman"/>
          <w:sz w:val="26"/>
          <w:szCs w:val="26"/>
        </w:rPr>
        <w:t>ф</w:t>
      </w:r>
      <w:r w:rsidRPr="00E77705">
        <w:rPr>
          <w:rFonts w:ascii="Times New Roman" w:hAnsi="Times New Roman" w:cs="Times New Roman"/>
          <w:sz w:val="26"/>
          <w:szCs w:val="26"/>
        </w:rPr>
        <w:t>инансового управления Силину О. В.</w:t>
      </w:r>
    </w:p>
    <w:p w14:paraId="7EB40E7D" w14:textId="77777777" w:rsidR="0048393E" w:rsidRPr="00E77705" w:rsidRDefault="0048393E" w:rsidP="0048393E">
      <w:pPr>
        <w:pStyle w:val="a4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14:paraId="5C9CD0C9" w14:textId="77777777" w:rsidR="0048393E" w:rsidRPr="00E77705" w:rsidRDefault="0048393E" w:rsidP="0048393E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CB1FF1">
        <w:rPr>
          <w:rFonts w:ascii="Times New Roman" w:hAnsi="Times New Roman" w:cs="Times New Roman"/>
          <w:sz w:val="26"/>
          <w:szCs w:val="26"/>
        </w:rPr>
        <w:t>ф</w:t>
      </w:r>
      <w:r w:rsidRPr="00E77705">
        <w:rPr>
          <w:rFonts w:ascii="Times New Roman" w:hAnsi="Times New Roman" w:cs="Times New Roman"/>
          <w:sz w:val="26"/>
          <w:szCs w:val="26"/>
        </w:rPr>
        <w:t xml:space="preserve">инансового </w:t>
      </w:r>
    </w:p>
    <w:p w14:paraId="0702A722" w14:textId="77777777" w:rsidR="0048393E" w:rsidRPr="00E77705" w:rsidRDefault="00E77705" w:rsidP="0048393E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правления </w:t>
      </w:r>
      <w:r>
        <w:rPr>
          <w:rFonts w:ascii="Times New Roman" w:hAnsi="Times New Roman" w:cs="Times New Roman"/>
          <w:sz w:val="26"/>
          <w:szCs w:val="26"/>
        </w:rPr>
        <w:t>-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Волощенко Е. А.</w:t>
      </w:r>
    </w:p>
    <w:sectPr w:rsidR="0048393E" w:rsidRPr="00E77705" w:rsidSect="00CB1F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87B"/>
    <w:rsid w:val="00100EB4"/>
    <w:rsid w:val="00182677"/>
    <w:rsid w:val="001E132A"/>
    <w:rsid w:val="002475AB"/>
    <w:rsid w:val="002E200E"/>
    <w:rsid w:val="002F6E48"/>
    <w:rsid w:val="00321967"/>
    <w:rsid w:val="00376477"/>
    <w:rsid w:val="003F33E5"/>
    <w:rsid w:val="00444C74"/>
    <w:rsid w:val="0048393E"/>
    <w:rsid w:val="0057087B"/>
    <w:rsid w:val="0060104C"/>
    <w:rsid w:val="00620BA0"/>
    <w:rsid w:val="00651607"/>
    <w:rsid w:val="0078728B"/>
    <w:rsid w:val="007F3F1B"/>
    <w:rsid w:val="00890760"/>
    <w:rsid w:val="008A5745"/>
    <w:rsid w:val="008B487F"/>
    <w:rsid w:val="008F40A7"/>
    <w:rsid w:val="009D7B7A"/>
    <w:rsid w:val="00A96452"/>
    <w:rsid w:val="00B53B61"/>
    <w:rsid w:val="00B60AF3"/>
    <w:rsid w:val="00BA40F7"/>
    <w:rsid w:val="00CB1FF1"/>
    <w:rsid w:val="00CE7D24"/>
    <w:rsid w:val="00CF146C"/>
    <w:rsid w:val="00D42C50"/>
    <w:rsid w:val="00D80D9A"/>
    <w:rsid w:val="00DD087F"/>
    <w:rsid w:val="00E1559E"/>
    <w:rsid w:val="00E65DAD"/>
    <w:rsid w:val="00E77705"/>
    <w:rsid w:val="00F148BB"/>
    <w:rsid w:val="00F3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8970"/>
  <w15:docId w15:val="{30EA6D78-A88B-439C-918F-ED008EA4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D116-DD80-46A2-83C1-9CA94D60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Силина_ОВ</cp:lastModifiedBy>
  <cp:revision>27</cp:revision>
  <dcterms:created xsi:type="dcterms:W3CDTF">2013-12-26T03:22:00Z</dcterms:created>
  <dcterms:modified xsi:type="dcterms:W3CDTF">2025-01-29T23:06:00Z</dcterms:modified>
</cp:coreProperties>
</file>