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700841" w:rsidP="007B20D2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Pr="00186161" w:rsidRDefault="0077307D" w:rsidP="00605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</w:t>
      </w:r>
      <w:r w:rsidR="007E54D0">
        <w:rPr>
          <w:b/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4E3266">
        <w:rPr>
          <w:b/>
          <w:sz w:val="28"/>
          <w:szCs w:val="28"/>
        </w:rPr>
        <w:t xml:space="preserve">с кодом                      </w:t>
      </w:r>
      <w:r w:rsidR="00B6282C">
        <w:rPr>
          <w:b/>
          <w:sz w:val="28"/>
          <w:szCs w:val="28"/>
        </w:rPr>
        <w:t>2.1.1</w:t>
      </w:r>
      <w:r w:rsidR="004E3266">
        <w:rPr>
          <w:b/>
          <w:sz w:val="28"/>
          <w:szCs w:val="28"/>
        </w:rPr>
        <w:t xml:space="preserve"> «</w:t>
      </w:r>
      <w:r w:rsidR="00B6282C">
        <w:rPr>
          <w:b/>
          <w:sz w:val="28"/>
          <w:szCs w:val="28"/>
        </w:rPr>
        <w:t>Малоэтажная многоквартирная жилая застройка</w:t>
      </w:r>
      <w:r w:rsidR="004E3266">
        <w:rPr>
          <w:b/>
          <w:sz w:val="28"/>
          <w:szCs w:val="28"/>
        </w:rPr>
        <w:t xml:space="preserve">» </w:t>
      </w:r>
      <w:r w:rsidR="007E54D0">
        <w:rPr>
          <w:b/>
          <w:sz w:val="28"/>
          <w:szCs w:val="28"/>
        </w:rPr>
        <w:t>земельного участка</w:t>
      </w:r>
      <w:r w:rsidR="004E3266">
        <w:rPr>
          <w:b/>
          <w:sz w:val="28"/>
          <w:szCs w:val="28"/>
        </w:rPr>
        <w:t xml:space="preserve"> с кадастровым номером 25:25:</w:t>
      </w:r>
      <w:r w:rsidR="00B6282C">
        <w:rPr>
          <w:b/>
          <w:sz w:val="28"/>
          <w:szCs w:val="28"/>
        </w:rPr>
        <w:t>120001:65</w:t>
      </w:r>
      <w:r w:rsidR="00F74643">
        <w:rPr>
          <w:b/>
          <w:sz w:val="28"/>
          <w:szCs w:val="28"/>
        </w:rPr>
        <w:t>14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7E54D0" w:rsidRPr="00CE32E7" w:rsidRDefault="007E54D0" w:rsidP="007E54D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и Земельным Кодексами Российской Федерации, положениями Федерального за</w:t>
      </w:r>
      <w:r>
        <w:rPr>
          <w:sz w:val="28"/>
          <w:szCs w:val="28"/>
        </w:rPr>
        <w:t>кона от 06 октября 2003 года  №</w:t>
      </w:r>
      <w:r w:rsidR="00700841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DE3444">
        <w:rPr>
          <w:sz w:val="28"/>
          <w:szCs w:val="28"/>
        </w:rPr>
        <w:t xml:space="preserve">», руководствуясь Положением об </w:t>
      </w:r>
      <w:r w:rsidR="00DE3444" w:rsidRPr="00DE3444">
        <w:rPr>
          <w:sz w:val="28"/>
          <w:szCs w:val="28"/>
        </w:rPr>
        <w:t xml:space="preserve">общественных обсуждениях, публичных слушаниях по проектам в сфере градостроительной деятельности и проектам правил благоустройства в </w:t>
      </w:r>
      <w:proofErr w:type="spellStart"/>
      <w:r w:rsidR="00DE3444" w:rsidRPr="00DE3444">
        <w:rPr>
          <w:sz w:val="28"/>
          <w:szCs w:val="28"/>
        </w:rPr>
        <w:t>Яковлевском</w:t>
      </w:r>
      <w:proofErr w:type="spellEnd"/>
      <w:r w:rsidR="00DE3444" w:rsidRPr="00DE3444">
        <w:rPr>
          <w:sz w:val="28"/>
          <w:szCs w:val="28"/>
        </w:rPr>
        <w:t xml:space="preserve"> муниципальном округе </w:t>
      </w:r>
      <w:r w:rsidRPr="00DE3444">
        <w:rPr>
          <w:sz w:val="28"/>
          <w:szCs w:val="28"/>
        </w:rPr>
        <w:t>от 2</w:t>
      </w:r>
      <w:r w:rsidR="00DE3444" w:rsidRPr="00DE3444">
        <w:rPr>
          <w:sz w:val="28"/>
          <w:szCs w:val="28"/>
        </w:rPr>
        <w:t>6 марта 2024  года №</w:t>
      </w:r>
      <w:r w:rsidR="00700841">
        <w:rPr>
          <w:sz w:val="28"/>
          <w:szCs w:val="28"/>
        </w:rPr>
        <w:t xml:space="preserve"> </w:t>
      </w:r>
      <w:r w:rsidR="00DE3444" w:rsidRPr="00DE3444">
        <w:rPr>
          <w:sz w:val="28"/>
          <w:szCs w:val="28"/>
        </w:rPr>
        <w:t>265</w:t>
      </w:r>
      <w:r w:rsidRPr="00DE3444">
        <w:rPr>
          <w:sz w:val="28"/>
          <w:szCs w:val="28"/>
        </w:rPr>
        <w:t xml:space="preserve">-НПА, Правилами землепользования и застройки </w:t>
      </w:r>
      <w:proofErr w:type="spellStart"/>
      <w:r w:rsidR="00B6282C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сельского</w:t>
      </w:r>
      <w:proofErr w:type="gramEnd"/>
      <w:r w:rsidRPr="00DE3444">
        <w:rPr>
          <w:sz w:val="28"/>
          <w:szCs w:val="28"/>
        </w:rPr>
        <w:t xml:space="preserve"> поселения, входящего в состав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</w:t>
      </w:r>
      <w:bookmarkStart w:id="1" w:name="_GoBack"/>
      <w:bookmarkEnd w:id="1"/>
      <w:r w:rsidRPr="00DE3444">
        <w:rPr>
          <w:sz w:val="28"/>
          <w:szCs w:val="28"/>
        </w:rPr>
        <w:t xml:space="preserve">льного района, статьей 14 Устава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муниципального 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7E54D0" w:rsidRDefault="0077307D" w:rsidP="007E54D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E54D0" w:rsidRDefault="007E54D0" w:rsidP="007E54D0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>
        <w:rPr>
          <w:sz w:val="28"/>
          <w:szCs w:val="28"/>
        </w:rPr>
        <w:t xml:space="preserve">с кодом </w:t>
      </w:r>
      <w:r w:rsidR="00B6282C">
        <w:rPr>
          <w:sz w:val="28"/>
          <w:szCs w:val="28"/>
        </w:rPr>
        <w:t xml:space="preserve">2.1.1 </w:t>
      </w:r>
      <w:r w:rsidRPr="007E54D0">
        <w:rPr>
          <w:sz w:val="28"/>
          <w:szCs w:val="28"/>
        </w:rPr>
        <w:t>«</w:t>
      </w:r>
      <w:r w:rsidR="00B6282C" w:rsidRPr="00B6282C">
        <w:rPr>
          <w:sz w:val="28"/>
          <w:szCs w:val="28"/>
        </w:rPr>
        <w:t>Малоэтажная многоквартирная жилая застройка</w:t>
      </w:r>
      <w:r w:rsidRPr="007E54D0">
        <w:rPr>
          <w:sz w:val="28"/>
          <w:szCs w:val="28"/>
        </w:rPr>
        <w:t>» земельного участка</w:t>
      </w:r>
      <w:r>
        <w:rPr>
          <w:sz w:val="28"/>
          <w:szCs w:val="28"/>
        </w:rPr>
        <w:t xml:space="preserve"> с кадастровым номером 25:25:</w:t>
      </w:r>
      <w:r w:rsidR="00B6282C">
        <w:rPr>
          <w:sz w:val="28"/>
          <w:szCs w:val="28"/>
        </w:rPr>
        <w:t>120001:65</w:t>
      </w:r>
      <w:r w:rsidR="00F7464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7E54D0">
        <w:rPr>
          <w:sz w:val="28"/>
          <w:szCs w:val="28"/>
        </w:rPr>
        <w:t xml:space="preserve">  Местоположение земельного участка установлено относительно ориентира, расположенного </w:t>
      </w:r>
      <w:r w:rsidR="00B6282C">
        <w:rPr>
          <w:sz w:val="28"/>
          <w:szCs w:val="28"/>
        </w:rPr>
        <w:t xml:space="preserve">в границах </w:t>
      </w:r>
      <w:r w:rsidRPr="007E54D0">
        <w:rPr>
          <w:sz w:val="28"/>
          <w:szCs w:val="28"/>
        </w:rPr>
        <w:t xml:space="preserve">участка, адрес ориентира: Приморский край, </w:t>
      </w:r>
      <w:proofErr w:type="gramStart"/>
      <w:r w:rsidR="00F74643">
        <w:rPr>
          <w:sz w:val="28"/>
          <w:szCs w:val="28"/>
        </w:rPr>
        <w:t>с</w:t>
      </w:r>
      <w:proofErr w:type="gramEnd"/>
      <w:r w:rsidR="00F74643">
        <w:rPr>
          <w:sz w:val="28"/>
          <w:szCs w:val="28"/>
        </w:rPr>
        <w:t xml:space="preserve">. </w:t>
      </w:r>
      <w:proofErr w:type="gramStart"/>
      <w:r w:rsidR="00F74643">
        <w:rPr>
          <w:sz w:val="28"/>
          <w:szCs w:val="28"/>
        </w:rPr>
        <w:t>Яковлевка</w:t>
      </w:r>
      <w:proofErr w:type="gramEnd"/>
      <w:r w:rsidR="00F74643">
        <w:rPr>
          <w:sz w:val="28"/>
          <w:szCs w:val="28"/>
        </w:rPr>
        <w:t>, ул. Лазо, д.4</w:t>
      </w:r>
      <w:r w:rsidRPr="007E54D0">
        <w:rPr>
          <w:sz w:val="28"/>
          <w:szCs w:val="28"/>
        </w:rPr>
        <w:t>.</w:t>
      </w:r>
    </w:p>
    <w:p w:rsidR="009141CE" w:rsidRPr="007E54D0" w:rsidRDefault="009141CE" w:rsidP="007E54D0">
      <w:pPr>
        <w:pStyle w:val="a5"/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>Собрание участников публичных слушаний провести:</w:t>
      </w:r>
    </w:p>
    <w:p w:rsidR="009141CE" w:rsidRDefault="00B6282C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41CE">
        <w:rPr>
          <w:sz w:val="28"/>
          <w:szCs w:val="28"/>
        </w:rPr>
        <w:t xml:space="preserve"> </w:t>
      </w:r>
      <w:r w:rsidR="001D3F16">
        <w:rPr>
          <w:sz w:val="28"/>
          <w:szCs w:val="28"/>
        </w:rPr>
        <w:t>ма</w:t>
      </w:r>
      <w:r w:rsidR="007E54D0">
        <w:rPr>
          <w:sz w:val="28"/>
          <w:szCs w:val="28"/>
        </w:rPr>
        <w:t>я</w:t>
      </w:r>
      <w:r w:rsidR="009141CE" w:rsidRPr="009141CE">
        <w:rPr>
          <w:sz w:val="28"/>
          <w:szCs w:val="28"/>
        </w:rPr>
        <w:t xml:space="preserve"> 202</w:t>
      </w:r>
      <w:r w:rsidR="001D3F16"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 xml:space="preserve"> года, в 1</w:t>
      </w:r>
      <w:r w:rsidR="00F74643"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3F3B">
        <w:rPr>
          <w:sz w:val="28"/>
          <w:szCs w:val="28"/>
        </w:rPr>
        <w:t xml:space="preserve">       </w:t>
      </w:r>
      <w:r w:rsidR="001D3F16">
        <w:rPr>
          <w:sz w:val="28"/>
          <w:szCs w:val="28"/>
        </w:rPr>
        <w:t>Начальник</w:t>
      </w:r>
      <w:r w:rsidR="007E54D0">
        <w:rPr>
          <w:sz w:val="28"/>
          <w:szCs w:val="28"/>
        </w:rPr>
        <w:t>у</w:t>
      </w:r>
      <w:r w:rsidR="0077307D">
        <w:rPr>
          <w:sz w:val="28"/>
          <w:szCs w:val="28"/>
        </w:rPr>
        <w:t xml:space="preserve"> отдела архитектуры</w:t>
      </w:r>
      <w:r w:rsidR="00700841">
        <w:rPr>
          <w:sz w:val="28"/>
          <w:szCs w:val="28"/>
        </w:rPr>
        <w:t xml:space="preserve"> и градостроительства</w:t>
      </w:r>
      <w:r w:rsidR="0077307D">
        <w:rPr>
          <w:sz w:val="28"/>
          <w:szCs w:val="28"/>
        </w:rPr>
        <w:t xml:space="preserve">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>беспечить публикацию оповещения о проведении п</w:t>
      </w:r>
      <w:r w:rsidR="00500B19">
        <w:rPr>
          <w:sz w:val="28"/>
          <w:szCs w:val="28"/>
        </w:rPr>
        <w:t>убличных слушаний (приложение</w:t>
      </w:r>
      <w:r w:rsidR="0077307D">
        <w:rPr>
          <w:sz w:val="28"/>
          <w:szCs w:val="28"/>
        </w:rPr>
        <w:t xml:space="preserve">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>беспечить размещение данного постановления и приложений к нему на официальном сайт</w:t>
      </w:r>
      <w:r w:rsidR="001D3F16">
        <w:rPr>
          <w:sz w:val="28"/>
          <w:szCs w:val="28"/>
        </w:rPr>
        <w:t xml:space="preserve">е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proofErr w:type="spellStart"/>
      <w:r w:rsidR="007D01E3" w:rsidRPr="00517C99">
        <w:rPr>
          <w:sz w:val="28"/>
          <w:szCs w:val="28"/>
        </w:rPr>
        <w:t>Яковлевского</w:t>
      </w:r>
      <w:proofErr w:type="spellEnd"/>
      <w:r w:rsidR="007D01E3" w:rsidRPr="00517C99">
        <w:rPr>
          <w:sz w:val="28"/>
          <w:szCs w:val="28"/>
        </w:rPr>
        <w:t xml:space="preserve">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</w:t>
      </w:r>
      <w:r w:rsidR="007B20D2">
        <w:rPr>
          <w:sz w:val="28"/>
          <w:szCs w:val="28"/>
        </w:rPr>
        <w:t xml:space="preserve">         </w:t>
      </w:r>
      <w:r w:rsidRPr="00517C99">
        <w:rPr>
          <w:sz w:val="28"/>
          <w:szCs w:val="28"/>
        </w:rPr>
        <w:t xml:space="preserve">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7B20D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1D3F16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3266"/>
    <w:rsid w:val="004E5330"/>
    <w:rsid w:val="004F7F6B"/>
    <w:rsid w:val="00500B19"/>
    <w:rsid w:val="00503358"/>
    <w:rsid w:val="00517C99"/>
    <w:rsid w:val="005600C5"/>
    <w:rsid w:val="005B1218"/>
    <w:rsid w:val="005B4C19"/>
    <w:rsid w:val="005E31A9"/>
    <w:rsid w:val="00604F30"/>
    <w:rsid w:val="00605795"/>
    <w:rsid w:val="00683F3B"/>
    <w:rsid w:val="00687B4A"/>
    <w:rsid w:val="006F04E7"/>
    <w:rsid w:val="00700841"/>
    <w:rsid w:val="00732C54"/>
    <w:rsid w:val="0077307D"/>
    <w:rsid w:val="0077735E"/>
    <w:rsid w:val="007A4E01"/>
    <w:rsid w:val="007A7D63"/>
    <w:rsid w:val="007B0CCA"/>
    <w:rsid w:val="007B13E4"/>
    <w:rsid w:val="007B20D2"/>
    <w:rsid w:val="007B396D"/>
    <w:rsid w:val="007D01E3"/>
    <w:rsid w:val="007E4257"/>
    <w:rsid w:val="007E54D0"/>
    <w:rsid w:val="00883AF2"/>
    <w:rsid w:val="00885F71"/>
    <w:rsid w:val="00906878"/>
    <w:rsid w:val="00911900"/>
    <w:rsid w:val="009141CE"/>
    <w:rsid w:val="00914807"/>
    <w:rsid w:val="00990787"/>
    <w:rsid w:val="00991F2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6282C"/>
    <w:rsid w:val="00B93174"/>
    <w:rsid w:val="00BA4672"/>
    <w:rsid w:val="00BC6A5B"/>
    <w:rsid w:val="00C36314"/>
    <w:rsid w:val="00C95D22"/>
    <w:rsid w:val="00CB7654"/>
    <w:rsid w:val="00CC70EB"/>
    <w:rsid w:val="00CF0906"/>
    <w:rsid w:val="00CF41E7"/>
    <w:rsid w:val="00D11956"/>
    <w:rsid w:val="00D44113"/>
    <w:rsid w:val="00DE3444"/>
    <w:rsid w:val="00E01478"/>
    <w:rsid w:val="00E40275"/>
    <w:rsid w:val="00E92054"/>
    <w:rsid w:val="00EA7611"/>
    <w:rsid w:val="00EC0BFC"/>
    <w:rsid w:val="00F74643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Ралдугина Юлия Сергеевна</cp:lastModifiedBy>
  <cp:revision>30</cp:revision>
  <cp:lastPrinted>2025-04-15T05:00:00Z</cp:lastPrinted>
  <dcterms:created xsi:type="dcterms:W3CDTF">2021-10-19T05:33:00Z</dcterms:created>
  <dcterms:modified xsi:type="dcterms:W3CDTF">2025-04-15T05:01:00Z</dcterms:modified>
</cp:coreProperties>
</file>