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>УТВЕРЖДАЮ</w:t>
      </w:r>
    </w:p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>Председатель публичных слушаний</w:t>
      </w:r>
    </w:p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 xml:space="preserve">___________ Е.Г. </w:t>
      </w:r>
      <w:proofErr w:type="spellStart"/>
      <w:r>
        <w:rPr>
          <w:szCs w:val="26"/>
        </w:rPr>
        <w:t>Подложнюк</w:t>
      </w:r>
      <w:proofErr w:type="spellEnd"/>
    </w:p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>от «28» марта  2025г.</w:t>
      </w:r>
    </w:p>
    <w:p w:rsidR="00A974E6" w:rsidRDefault="00A974E6">
      <w:pPr>
        <w:spacing w:line="276" w:lineRule="auto"/>
        <w:rPr>
          <w:szCs w:val="26"/>
        </w:rPr>
      </w:pPr>
    </w:p>
    <w:p w:rsidR="00A974E6" w:rsidRDefault="00DE3FD1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ЗАКЛЮЧЕНИЕ</w:t>
      </w:r>
    </w:p>
    <w:p w:rsidR="00A974E6" w:rsidRDefault="00DE3FD1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О РЕЗУЛЬТАТАХ ПУБЛИЧНЫХ СЛУШАНИЙ</w:t>
      </w:r>
    </w:p>
    <w:p w:rsidR="00A974E6" w:rsidRDefault="00A974E6">
      <w:pPr>
        <w:spacing w:line="276" w:lineRule="auto"/>
        <w:rPr>
          <w:szCs w:val="26"/>
        </w:rPr>
      </w:pPr>
    </w:p>
    <w:p w:rsidR="00A974E6" w:rsidRDefault="00DE3FD1">
      <w:pPr>
        <w:rPr>
          <w:szCs w:val="26"/>
        </w:rPr>
      </w:pPr>
      <w:r>
        <w:rPr>
          <w:szCs w:val="26"/>
        </w:rPr>
        <w:t xml:space="preserve">Публичные слушания назначены постановлением Администрации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</w:t>
      </w:r>
      <w:r>
        <w:rPr>
          <w:szCs w:val="26"/>
        </w:rPr>
        <w:t xml:space="preserve"> от 10.03.2025 года № 1-ПГ </w:t>
      </w:r>
      <w:r>
        <w:rPr>
          <w:szCs w:val="26"/>
        </w:rPr>
        <w:t>«</w:t>
      </w:r>
      <w:r>
        <w:rPr>
          <w:szCs w:val="26"/>
        </w:rPr>
        <w:t>О назначении публичных слушаний по обсуждению документации по планировке территории объекта «Строительство железнодорожных путей необщего пользования                                            ООО «</w:t>
      </w:r>
      <w:proofErr w:type="spellStart"/>
      <w:r>
        <w:rPr>
          <w:szCs w:val="26"/>
        </w:rPr>
        <w:t>Кировсклес</w:t>
      </w:r>
      <w:proofErr w:type="spellEnd"/>
      <w:r>
        <w:rPr>
          <w:szCs w:val="26"/>
        </w:rPr>
        <w:t>».</w:t>
      </w:r>
    </w:p>
    <w:p w:rsidR="00A974E6" w:rsidRDefault="00DE3FD1">
      <w:pPr>
        <w:rPr>
          <w:i/>
          <w:szCs w:val="26"/>
        </w:rPr>
      </w:pPr>
      <w:r>
        <w:rPr>
          <w:i/>
          <w:szCs w:val="26"/>
        </w:rPr>
        <w:t>Тема публичных сл</w:t>
      </w:r>
      <w:r>
        <w:rPr>
          <w:i/>
          <w:szCs w:val="26"/>
        </w:rPr>
        <w:t>ушаний:</w:t>
      </w:r>
    </w:p>
    <w:p w:rsidR="00A974E6" w:rsidRDefault="00DE3FD1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Обсуждение документации по планировке территории объекта «Строительство железнодорожных путей необщего пользования                                 ООО «</w:t>
      </w:r>
      <w:proofErr w:type="spellStart"/>
      <w:r>
        <w:rPr>
          <w:sz w:val="26"/>
          <w:szCs w:val="26"/>
        </w:rPr>
        <w:t>Кировсклес</w:t>
      </w:r>
      <w:proofErr w:type="spellEnd"/>
      <w:r>
        <w:rPr>
          <w:sz w:val="26"/>
          <w:szCs w:val="26"/>
        </w:rPr>
        <w:t xml:space="preserve">». </w:t>
      </w:r>
    </w:p>
    <w:p w:rsidR="00A974E6" w:rsidRDefault="00DE3FD1">
      <w:pPr>
        <w:widowControl/>
        <w:rPr>
          <w:i/>
          <w:szCs w:val="26"/>
        </w:rPr>
      </w:pPr>
      <w:r>
        <w:rPr>
          <w:i/>
          <w:szCs w:val="26"/>
        </w:rPr>
        <w:t>Инициаторы публичных слушаний:</w:t>
      </w:r>
    </w:p>
    <w:p w:rsidR="00A974E6" w:rsidRDefault="00DE3FD1">
      <w:pPr>
        <w:widowControl/>
        <w:ind w:firstLine="0"/>
        <w:rPr>
          <w:szCs w:val="26"/>
        </w:rPr>
      </w:pPr>
      <w:r>
        <w:rPr>
          <w:szCs w:val="26"/>
        </w:rPr>
        <w:t xml:space="preserve">Глава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округа.</w:t>
      </w:r>
    </w:p>
    <w:p w:rsidR="00A974E6" w:rsidRDefault="00DE3FD1">
      <w:pPr>
        <w:widowControl/>
        <w:ind w:firstLine="0"/>
        <w:rPr>
          <w:i/>
          <w:szCs w:val="26"/>
        </w:rPr>
      </w:pPr>
      <w:r>
        <w:rPr>
          <w:szCs w:val="26"/>
        </w:rPr>
        <w:tab/>
      </w:r>
      <w:r>
        <w:rPr>
          <w:i/>
          <w:szCs w:val="26"/>
        </w:rPr>
        <w:t>Уполномо</w:t>
      </w:r>
      <w:r>
        <w:rPr>
          <w:i/>
          <w:szCs w:val="26"/>
        </w:rPr>
        <w:t>ченный орган на проведение публичных слушаний:</w:t>
      </w:r>
    </w:p>
    <w:p w:rsidR="00A974E6" w:rsidRDefault="00DE3FD1">
      <w:pPr>
        <w:widowControl/>
        <w:ind w:firstLine="708"/>
        <w:rPr>
          <w:i/>
          <w:szCs w:val="26"/>
        </w:rPr>
      </w:pPr>
      <w:r>
        <w:rPr>
          <w:szCs w:val="26"/>
        </w:rPr>
        <w:t xml:space="preserve">Отдел архитектуры и градостроительства Администрации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округа.</w:t>
      </w:r>
      <w:r>
        <w:rPr>
          <w:i/>
          <w:szCs w:val="26"/>
        </w:rPr>
        <w:t xml:space="preserve"> </w:t>
      </w:r>
    </w:p>
    <w:p w:rsidR="00A974E6" w:rsidRDefault="00DE3FD1">
      <w:pPr>
        <w:widowControl/>
        <w:rPr>
          <w:szCs w:val="26"/>
        </w:rPr>
      </w:pPr>
      <w:r>
        <w:rPr>
          <w:i/>
          <w:szCs w:val="26"/>
        </w:rPr>
        <w:t>Дата и время проведения:</w:t>
      </w:r>
      <w:r>
        <w:rPr>
          <w:szCs w:val="26"/>
        </w:rPr>
        <w:t xml:space="preserve"> </w:t>
      </w:r>
    </w:p>
    <w:p w:rsidR="00A974E6" w:rsidRDefault="00DE3FD1">
      <w:pPr>
        <w:widowControl/>
        <w:ind w:firstLine="708"/>
        <w:rPr>
          <w:szCs w:val="26"/>
        </w:rPr>
      </w:pPr>
      <w:r>
        <w:rPr>
          <w:szCs w:val="26"/>
        </w:rPr>
        <w:t>28 марта 2025г. 11 час. 00 мин.</w:t>
      </w:r>
    </w:p>
    <w:p w:rsidR="00A974E6" w:rsidRDefault="00DE3FD1">
      <w:pPr>
        <w:widowControl/>
        <w:ind w:firstLine="708"/>
        <w:rPr>
          <w:szCs w:val="26"/>
        </w:rPr>
      </w:pPr>
      <w:r>
        <w:rPr>
          <w:szCs w:val="26"/>
        </w:rPr>
        <w:t xml:space="preserve">Зарегистрировано в журнале регистрации: </w:t>
      </w:r>
      <w:r w:rsidRPr="00DE3FD1">
        <w:rPr>
          <w:szCs w:val="26"/>
        </w:rPr>
        <w:t>7</w:t>
      </w:r>
      <w:r>
        <w:rPr>
          <w:szCs w:val="26"/>
        </w:rPr>
        <w:t xml:space="preserve"> (семь</w:t>
      </w:r>
      <w:bookmarkStart w:id="0" w:name="_GoBack"/>
      <w:bookmarkEnd w:id="0"/>
      <w:r>
        <w:rPr>
          <w:szCs w:val="26"/>
        </w:rPr>
        <w:t xml:space="preserve">) участника </w:t>
      </w:r>
      <w:r>
        <w:rPr>
          <w:szCs w:val="26"/>
        </w:rPr>
        <w:t>публичных слушаний.</w:t>
      </w:r>
    </w:p>
    <w:p w:rsidR="00A974E6" w:rsidRDefault="00DE3FD1">
      <w:pPr>
        <w:widowControl/>
        <w:ind w:firstLine="0"/>
        <w:rPr>
          <w:szCs w:val="26"/>
        </w:rPr>
      </w:pPr>
      <w:r>
        <w:rPr>
          <w:szCs w:val="26"/>
        </w:rPr>
        <w:tab/>
      </w:r>
      <w:r>
        <w:rPr>
          <w:i/>
          <w:szCs w:val="26"/>
        </w:rPr>
        <w:t xml:space="preserve">Место проведения: </w:t>
      </w:r>
    </w:p>
    <w:p w:rsidR="00A974E6" w:rsidRDefault="00DE3FD1">
      <w:pPr>
        <w:widowControl/>
        <w:ind w:firstLine="0"/>
        <w:rPr>
          <w:szCs w:val="26"/>
        </w:rPr>
      </w:pPr>
      <w:r>
        <w:rPr>
          <w:szCs w:val="26"/>
        </w:rPr>
        <w:t xml:space="preserve">Приморский край, </w:t>
      </w:r>
      <w:proofErr w:type="spellStart"/>
      <w:r>
        <w:rPr>
          <w:szCs w:val="26"/>
        </w:rPr>
        <w:t>Яковлевский</w:t>
      </w:r>
      <w:proofErr w:type="spellEnd"/>
      <w:r>
        <w:rPr>
          <w:szCs w:val="26"/>
        </w:rPr>
        <w:t xml:space="preserve"> район, 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>. Яковлевка, пер. Почтовый, д. 7.</w:t>
      </w:r>
    </w:p>
    <w:p w:rsidR="00A974E6" w:rsidRDefault="00DE3FD1">
      <w:pPr>
        <w:rPr>
          <w:szCs w:val="26"/>
        </w:rPr>
      </w:pPr>
      <w:r>
        <w:rPr>
          <w:szCs w:val="26"/>
        </w:rPr>
        <w:t>На основании единогласного одобрения участников публичных слушаний принять вынесенный на публичные слушания проект документации по планировке тер</w:t>
      </w:r>
      <w:r>
        <w:rPr>
          <w:szCs w:val="26"/>
        </w:rPr>
        <w:t xml:space="preserve">ритории </w:t>
      </w:r>
      <w:r>
        <w:rPr>
          <w:szCs w:val="26"/>
        </w:rPr>
        <w:t>объекта «Строительство железнодорожных путей необщего пользования ООО «</w:t>
      </w:r>
      <w:proofErr w:type="spellStart"/>
      <w:r>
        <w:rPr>
          <w:szCs w:val="26"/>
        </w:rPr>
        <w:t>Кировсклес</w:t>
      </w:r>
      <w:proofErr w:type="spellEnd"/>
      <w:r>
        <w:rPr>
          <w:szCs w:val="26"/>
        </w:rPr>
        <w:t>»</w:t>
      </w:r>
      <w:r>
        <w:rPr>
          <w:szCs w:val="26"/>
        </w:rPr>
        <w:t>.</w:t>
      </w:r>
    </w:p>
    <w:p w:rsidR="00A974E6" w:rsidRDefault="00DE3FD1">
      <w:pPr>
        <w:rPr>
          <w:szCs w:val="26"/>
        </w:rPr>
      </w:pPr>
      <w:r>
        <w:rPr>
          <w:szCs w:val="26"/>
        </w:rPr>
        <w:t xml:space="preserve">В соответствии со ст. 45 Градостроительного кодекса Российской Федерации рекомендовать главе Администрации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 принять решение об утв</w:t>
      </w:r>
      <w:r>
        <w:rPr>
          <w:szCs w:val="26"/>
        </w:rPr>
        <w:t xml:space="preserve">ерждении документации по планировке территории </w:t>
      </w:r>
      <w:r>
        <w:rPr>
          <w:szCs w:val="26"/>
        </w:rPr>
        <w:t>объекта «Строительство железнодорожных путей необщего пользования                        ООО «</w:t>
      </w:r>
      <w:proofErr w:type="spellStart"/>
      <w:r>
        <w:rPr>
          <w:szCs w:val="26"/>
        </w:rPr>
        <w:t>Кировсклес</w:t>
      </w:r>
      <w:proofErr w:type="spellEnd"/>
      <w:r>
        <w:rPr>
          <w:szCs w:val="26"/>
        </w:rPr>
        <w:t>»</w:t>
      </w:r>
    </w:p>
    <w:p w:rsidR="00A974E6" w:rsidRDefault="00A974E6">
      <w:pPr>
        <w:widowControl/>
        <w:ind w:firstLine="708"/>
        <w:rPr>
          <w:szCs w:val="26"/>
        </w:rPr>
      </w:pPr>
    </w:p>
    <w:p w:rsidR="00A974E6" w:rsidRDefault="00A974E6">
      <w:pPr>
        <w:pStyle w:val="a4"/>
        <w:ind w:firstLine="737"/>
        <w:jc w:val="left"/>
        <w:rPr>
          <w:rFonts w:ascii="Times New Roman" w:hAnsi="Times New Roman" w:cs="Times New Roman"/>
          <w:sz w:val="26"/>
          <w:szCs w:val="26"/>
        </w:rPr>
      </w:pPr>
    </w:p>
    <w:p w:rsidR="00A974E6" w:rsidRDefault="00A974E6">
      <w:pPr>
        <w:ind w:firstLine="0"/>
        <w:rPr>
          <w:szCs w:val="26"/>
        </w:rPr>
      </w:pPr>
    </w:p>
    <w:p w:rsidR="00A974E6" w:rsidRDefault="00DE3FD1">
      <w:pPr>
        <w:ind w:firstLine="0"/>
        <w:rPr>
          <w:szCs w:val="26"/>
        </w:rPr>
      </w:pPr>
      <w:r>
        <w:rPr>
          <w:szCs w:val="26"/>
        </w:rPr>
        <w:t xml:space="preserve">Секретарь </w:t>
      </w:r>
    </w:p>
    <w:p w:rsidR="00A974E6" w:rsidRDefault="00DE3FD1">
      <w:pPr>
        <w:ind w:firstLine="0"/>
        <w:rPr>
          <w:szCs w:val="26"/>
        </w:rPr>
      </w:pPr>
      <w:r>
        <w:rPr>
          <w:szCs w:val="26"/>
        </w:rPr>
        <w:t xml:space="preserve">публичных слушаний                                                                          Ю.С. </w:t>
      </w:r>
      <w:proofErr w:type="spellStart"/>
      <w:r>
        <w:rPr>
          <w:szCs w:val="26"/>
        </w:rPr>
        <w:t>Ралдугина</w:t>
      </w:r>
      <w:proofErr w:type="spellEnd"/>
      <w:r>
        <w:rPr>
          <w:szCs w:val="26"/>
        </w:rPr>
        <w:t xml:space="preserve"> </w:t>
      </w:r>
    </w:p>
    <w:sectPr w:rsidR="00A974E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74E6"/>
    <w:rsid w:val="00A974E6"/>
    <w:rsid w:val="00D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7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qFormat/>
    <w:rsid w:val="00584B27"/>
    <w:rPr>
      <w:sz w:val="28"/>
      <w:lang w:val="ru-RU" w:eastAsia="ru-RU" w:bidi="ar-SA"/>
    </w:rPr>
  </w:style>
  <w:style w:type="character" w:customStyle="1" w:styleId="a5">
    <w:name w:val="Название Знак"/>
    <w:basedOn w:val="a0"/>
    <w:link w:val="a6"/>
    <w:uiPriority w:val="10"/>
    <w:qFormat/>
    <w:rsid w:val="00584B2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F7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a4">
    <w:name w:val="Название Знак Знак Знак Знак Знак Знак Знак Знак Знак Знак Знак Знак"/>
    <w:basedOn w:val="a"/>
    <w:next w:val="a6"/>
    <w:link w:val="a3"/>
    <w:qFormat/>
    <w:rsid w:val="00584B27"/>
    <w:pPr>
      <w:widowControl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paragraph" w:styleId="a6">
    <w:name w:val="Title"/>
    <w:basedOn w:val="a"/>
    <w:next w:val="a"/>
    <w:link w:val="a5"/>
    <w:uiPriority w:val="10"/>
    <w:qFormat/>
    <w:rsid w:val="00584B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List Paragraph"/>
    <w:basedOn w:val="a"/>
    <w:uiPriority w:val="34"/>
    <w:qFormat/>
    <w:rsid w:val="000D6A7D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FF7E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dc:description/>
  <cp:lastModifiedBy>Ралдугина Юлия Сергеевна</cp:lastModifiedBy>
  <cp:revision>7</cp:revision>
  <cp:lastPrinted>2025-03-30T23:57:00Z</cp:lastPrinted>
  <dcterms:created xsi:type="dcterms:W3CDTF">2021-04-27T23:32:00Z</dcterms:created>
  <dcterms:modified xsi:type="dcterms:W3CDTF">2025-03-30T23:58:00Z</dcterms:modified>
  <dc:language>ru-RU</dc:language>
</cp:coreProperties>
</file>