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71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46271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A4A9DE" wp14:editId="1A15ABF4">
            <wp:simplePos x="0" y="0"/>
            <wp:positionH relativeFrom="column">
              <wp:posOffset>2688590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271" w:rsidRPr="007D1F58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F46271" w:rsidRPr="007D1F58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46271" w:rsidRPr="007D1F58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F46271" w:rsidRPr="007D1F58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F46271" w:rsidRPr="00B30A1D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46271" w:rsidRPr="00B30A1D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71" w:rsidRPr="00B30A1D" w:rsidRDefault="00F46271" w:rsidP="00F462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6271" w:rsidRPr="00B30A1D" w:rsidRDefault="00F46271" w:rsidP="00F4627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71" w:rsidRDefault="00F46271" w:rsidP="00F46271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422</w:t>
      </w:r>
    </w:p>
    <w:p w:rsidR="00F46271" w:rsidRPr="00866037" w:rsidRDefault="00F46271" w:rsidP="00F46271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F46271" w:rsidRDefault="00F46271" w:rsidP="00F4627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6037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86603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F46271" w:rsidRPr="00866037" w:rsidRDefault="00F46271" w:rsidP="00F4627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6037">
        <w:rPr>
          <w:rFonts w:ascii="Times New Roman" w:hAnsi="Times New Roman"/>
          <w:b/>
          <w:sz w:val="28"/>
          <w:szCs w:val="28"/>
        </w:rPr>
        <w:t>за 9 месяцев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86603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46271" w:rsidRPr="00866037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71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71" w:rsidRPr="00866037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6037">
        <w:rPr>
          <w:rFonts w:ascii="Times New Roman" w:hAnsi="Times New Roman"/>
          <w:sz w:val="28"/>
          <w:szCs w:val="28"/>
        </w:rPr>
        <w:t xml:space="preserve">Рассмотрев и обсудив отчет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6037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866037">
        <w:rPr>
          <w:rFonts w:ascii="Times New Roman" w:hAnsi="Times New Roman"/>
          <w:sz w:val="28"/>
          <w:szCs w:val="28"/>
        </w:rPr>
        <w:t xml:space="preserve"> года, принимая во внимание </w:t>
      </w:r>
      <w:r>
        <w:rPr>
          <w:rFonts w:ascii="Times New Roman" w:hAnsi="Times New Roman"/>
          <w:sz w:val="28"/>
          <w:szCs w:val="28"/>
        </w:rPr>
        <w:t>Заключение</w:t>
      </w:r>
      <w:r w:rsidRPr="00866037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отчет об </w:t>
      </w:r>
      <w:r w:rsidRPr="00866037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и</w:t>
      </w:r>
      <w:r w:rsidRPr="00866037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за 9 месяцев 202</w:t>
      </w:r>
      <w:r>
        <w:rPr>
          <w:rFonts w:ascii="Times New Roman" w:hAnsi="Times New Roman"/>
          <w:sz w:val="28"/>
          <w:szCs w:val="28"/>
        </w:rPr>
        <w:t>4</w:t>
      </w:r>
      <w:r w:rsidRPr="00866037">
        <w:rPr>
          <w:rFonts w:ascii="Times New Roman" w:hAnsi="Times New Roman"/>
          <w:sz w:val="28"/>
          <w:szCs w:val="28"/>
        </w:rPr>
        <w:t xml:space="preserve"> года, Дума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F46271" w:rsidRDefault="00F46271" w:rsidP="00F46271">
      <w:pPr>
        <w:pStyle w:val="a3"/>
        <w:spacing w:after="0"/>
        <w:ind w:left="0"/>
        <w:rPr>
          <w:sz w:val="28"/>
          <w:szCs w:val="28"/>
        </w:rPr>
      </w:pPr>
    </w:p>
    <w:p w:rsidR="00F46271" w:rsidRPr="00866037" w:rsidRDefault="00F46271" w:rsidP="00F46271">
      <w:pPr>
        <w:pStyle w:val="a3"/>
        <w:spacing w:after="0"/>
        <w:ind w:left="0"/>
        <w:rPr>
          <w:sz w:val="28"/>
          <w:szCs w:val="28"/>
        </w:rPr>
      </w:pPr>
    </w:p>
    <w:p w:rsidR="00F46271" w:rsidRPr="00866037" w:rsidRDefault="00F46271" w:rsidP="00F46271">
      <w:pPr>
        <w:pStyle w:val="a3"/>
        <w:spacing w:after="0"/>
        <w:ind w:left="0"/>
        <w:rPr>
          <w:sz w:val="28"/>
          <w:szCs w:val="28"/>
        </w:rPr>
      </w:pPr>
    </w:p>
    <w:p w:rsidR="00F46271" w:rsidRDefault="00F46271" w:rsidP="00F46271">
      <w:pPr>
        <w:pStyle w:val="a3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866037">
        <w:rPr>
          <w:b/>
          <w:bCs/>
          <w:iCs/>
          <w:sz w:val="28"/>
          <w:szCs w:val="28"/>
        </w:rPr>
        <w:t>РЕШИЛА:</w:t>
      </w:r>
    </w:p>
    <w:p w:rsidR="00F46271" w:rsidRPr="00866037" w:rsidRDefault="00F46271" w:rsidP="00F46271">
      <w:pPr>
        <w:pStyle w:val="a3"/>
        <w:spacing w:after="0"/>
        <w:ind w:left="0"/>
        <w:jc w:val="center"/>
        <w:rPr>
          <w:b/>
          <w:bCs/>
          <w:iCs/>
          <w:sz w:val="28"/>
          <w:szCs w:val="28"/>
        </w:rPr>
      </w:pPr>
    </w:p>
    <w:p w:rsidR="00F46271" w:rsidRPr="00866037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037">
        <w:rPr>
          <w:rFonts w:ascii="Times New Roman" w:hAnsi="Times New Roman"/>
          <w:sz w:val="28"/>
          <w:szCs w:val="28"/>
        </w:rPr>
        <w:t xml:space="preserve">1. Отчет об исполнении бюджета </w:t>
      </w:r>
      <w:proofErr w:type="spellStart"/>
      <w:r w:rsidRPr="0086603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660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66037">
        <w:rPr>
          <w:rFonts w:ascii="Times New Roman" w:hAnsi="Times New Roman"/>
          <w:sz w:val="28"/>
          <w:szCs w:val="28"/>
        </w:rPr>
        <w:t xml:space="preserve"> </w:t>
      </w:r>
      <w:r w:rsidRPr="0077109C">
        <w:rPr>
          <w:rFonts w:ascii="Times New Roman" w:hAnsi="Times New Roman"/>
          <w:sz w:val="28"/>
          <w:szCs w:val="28"/>
        </w:rPr>
        <w:t>за 9 месяцев 2024 года по доходам в сумме 664 783 516,85 рубл</w:t>
      </w:r>
      <w:r>
        <w:rPr>
          <w:rFonts w:ascii="Times New Roman" w:hAnsi="Times New Roman"/>
          <w:sz w:val="28"/>
          <w:szCs w:val="28"/>
        </w:rPr>
        <w:t>я</w:t>
      </w:r>
      <w:r w:rsidRPr="0077109C">
        <w:rPr>
          <w:rFonts w:ascii="Times New Roman" w:hAnsi="Times New Roman"/>
          <w:sz w:val="28"/>
          <w:szCs w:val="28"/>
        </w:rPr>
        <w:t>, по расходам в сумме 682 955 222,46 рубл</w:t>
      </w:r>
      <w:r>
        <w:rPr>
          <w:rFonts w:ascii="Times New Roman" w:hAnsi="Times New Roman"/>
          <w:sz w:val="28"/>
          <w:szCs w:val="28"/>
        </w:rPr>
        <w:t>я</w:t>
      </w:r>
      <w:r w:rsidRPr="0077109C">
        <w:rPr>
          <w:rFonts w:ascii="Times New Roman" w:hAnsi="Times New Roman"/>
          <w:sz w:val="28"/>
          <w:szCs w:val="28"/>
        </w:rPr>
        <w:t>, с превышением расходов над доходами в сумме 18 171 705,61  рубл</w:t>
      </w:r>
      <w:r>
        <w:rPr>
          <w:rFonts w:ascii="Times New Roman" w:hAnsi="Times New Roman"/>
          <w:sz w:val="28"/>
          <w:szCs w:val="28"/>
        </w:rPr>
        <w:t>я</w:t>
      </w:r>
      <w:r w:rsidRPr="0077109C">
        <w:rPr>
          <w:rFonts w:ascii="Times New Roman" w:hAnsi="Times New Roman"/>
          <w:sz w:val="28"/>
          <w:szCs w:val="28"/>
        </w:rPr>
        <w:t xml:space="preserve"> </w:t>
      </w:r>
      <w:r w:rsidRPr="00866037">
        <w:rPr>
          <w:rFonts w:ascii="Times New Roman" w:hAnsi="Times New Roman"/>
          <w:sz w:val="28"/>
          <w:szCs w:val="28"/>
        </w:rPr>
        <w:t>принять к сведению.</w:t>
      </w:r>
    </w:p>
    <w:p w:rsidR="00F46271" w:rsidRPr="00866037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037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F46271" w:rsidRPr="00866037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71" w:rsidRPr="00EA5117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71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71" w:rsidRPr="00EA5117" w:rsidRDefault="00F46271" w:rsidP="00F46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271" w:rsidRPr="00E6296F" w:rsidRDefault="00F46271" w:rsidP="00F46271">
      <w:pPr>
        <w:spacing w:after="0" w:line="240" w:lineRule="auto"/>
        <w:rPr>
          <w:rFonts w:ascii="Times New Roman" w:hAnsi="Times New Roman"/>
        </w:rPr>
      </w:pPr>
    </w:p>
    <w:p w:rsidR="00F46271" w:rsidRDefault="00F46271" w:rsidP="00F462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5B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4005B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005B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 w:rsidRPr="004005B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F46271" w:rsidRDefault="00F46271" w:rsidP="00F46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271" w:rsidRDefault="00F46271" w:rsidP="00F46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E5"/>
    <w:rsid w:val="000E47D8"/>
    <w:rsid w:val="00264F4A"/>
    <w:rsid w:val="00316053"/>
    <w:rsid w:val="00357FE5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  <w:rsid w:val="00F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462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62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462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62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cp:keywords/>
  <dc:description/>
  <cp:lastModifiedBy>AdminSec</cp:lastModifiedBy>
  <cp:revision>2</cp:revision>
  <dcterms:created xsi:type="dcterms:W3CDTF">2024-11-26T04:50:00Z</dcterms:created>
  <dcterms:modified xsi:type="dcterms:W3CDTF">2024-11-26T04:50:00Z</dcterms:modified>
</cp:coreProperties>
</file>