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54C" w:rsidRPr="000C340E" w:rsidRDefault="00F5454C" w:rsidP="00F5454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2782570</wp:posOffset>
            </wp:positionH>
            <wp:positionV relativeFrom="paragraph">
              <wp:posOffset>-468630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54C" w:rsidRPr="000C340E" w:rsidRDefault="00F5454C" w:rsidP="00F5454C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0C340E">
        <w:rPr>
          <w:rFonts w:ascii="Times New Roman" w:hAnsi="Times New Roman"/>
        </w:rPr>
        <w:t>Российская Федерация Приморский край</w:t>
      </w:r>
    </w:p>
    <w:p w:rsidR="00F5454C" w:rsidRPr="000C340E" w:rsidRDefault="00F5454C" w:rsidP="00F5454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454C" w:rsidRPr="000C340E" w:rsidRDefault="00F5454C" w:rsidP="00F5454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340E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F5454C" w:rsidRPr="000C340E" w:rsidRDefault="00F5454C" w:rsidP="00F5454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340E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F5454C" w:rsidRPr="000C340E" w:rsidRDefault="00F5454C" w:rsidP="00F5454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340E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F5454C" w:rsidRPr="000C340E" w:rsidRDefault="00F5454C" w:rsidP="00F5454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454C" w:rsidRPr="000C340E" w:rsidRDefault="00F5454C" w:rsidP="00F5454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340E">
        <w:rPr>
          <w:rFonts w:ascii="Times New Roman" w:hAnsi="Times New Roman"/>
          <w:b/>
          <w:sz w:val="28"/>
          <w:szCs w:val="28"/>
        </w:rPr>
        <w:t>РЕШЕНИЕ</w:t>
      </w:r>
    </w:p>
    <w:p w:rsidR="00F5454C" w:rsidRPr="000C340E" w:rsidRDefault="00F5454C" w:rsidP="00F5454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54C" w:rsidRPr="000C340E" w:rsidRDefault="00F5454C" w:rsidP="00F5454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0C340E">
        <w:rPr>
          <w:rFonts w:ascii="Times New Roman" w:hAnsi="Times New Roman"/>
          <w:sz w:val="28"/>
          <w:szCs w:val="28"/>
        </w:rPr>
        <w:t xml:space="preserve"> июня 2023 года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C340E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0C340E">
        <w:rPr>
          <w:rFonts w:ascii="Times New Roman" w:hAnsi="Times New Roman"/>
          <w:sz w:val="28"/>
          <w:szCs w:val="28"/>
        </w:rPr>
        <w:t>с</w:t>
      </w:r>
      <w:proofErr w:type="gramEnd"/>
      <w:r w:rsidRPr="000C340E">
        <w:rPr>
          <w:rFonts w:ascii="Times New Roman" w:hAnsi="Times New Roman"/>
          <w:sz w:val="28"/>
          <w:szCs w:val="28"/>
        </w:rPr>
        <w:t xml:space="preserve">. Яковлевка                               № </w:t>
      </w:r>
      <w:r>
        <w:rPr>
          <w:rFonts w:ascii="Times New Roman" w:hAnsi="Times New Roman"/>
          <w:sz w:val="28"/>
          <w:szCs w:val="28"/>
        </w:rPr>
        <w:t>34</w:t>
      </w:r>
      <w:r w:rsidRPr="000C340E">
        <w:rPr>
          <w:rFonts w:ascii="Times New Roman" w:hAnsi="Times New Roman"/>
          <w:sz w:val="28"/>
          <w:szCs w:val="28"/>
        </w:rPr>
        <w:t xml:space="preserve"> </w:t>
      </w:r>
    </w:p>
    <w:p w:rsidR="00F5454C" w:rsidRDefault="00F5454C" w:rsidP="00F5454C">
      <w:pPr>
        <w:pStyle w:val="2"/>
        <w:widowControl w:val="0"/>
        <w:spacing w:after="0" w:line="240" w:lineRule="auto"/>
        <w:ind w:left="142"/>
        <w:rPr>
          <w:rFonts w:ascii="Times New Roman" w:hAnsi="Times New Roman"/>
          <w:sz w:val="26"/>
          <w:szCs w:val="26"/>
        </w:rPr>
      </w:pPr>
    </w:p>
    <w:p w:rsidR="00F5454C" w:rsidRDefault="00F5454C" w:rsidP="00F5454C">
      <w:pPr>
        <w:pStyle w:val="2"/>
        <w:widowControl w:val="0"/>
        <w:spacing w:after="0" w:line="240" w:lineRule="auto"/>
        <w:ind w:left="142"/>
        <w:rPr>
          <w:rFonts w:ascii="Times New Roman" w:hAnsi="Times New Roman"/>
          <w:sz w:val="26"/>
          <w:szCs w:val="26"/>
        </w:rPr>
      </w:pPr>
    </w:p>
    <w:p w:rsidR="00F5454C" w:rsidRPr="00F43CF1" w:rsidRDefault="00F5454C" w:rsidP="00F5454C">
      <w:pPr>
        <w:pStyle w:val="2"/>
        <w:widowControl w:val="0"/>
        <w:spacing w:after="0" w:line="240" w:lineRule="auto"/>
        <w:ind w:left="142"/>
        <w:jc w:val="center"/>
        <w:rPr>
          <w:rFonts w:ascii="Times New Roman" w:hAnsi="Times New Roman"/>
          <w:b/>
          <w:sz w:val="26"/>
          <w:szCs w:val="26"/>
        </w:rPr>
      </w:pPr>
      <w:r w:rsidRPr="00F43CF1">
        <w:rPr>
          <w:rFonts w:ascii="Times New Roman" w:hAnsi="Times New Roman"/>
          <w:b/>
          <w:sz w:val="28"/>
          <w:szCs w:val="28"/>
        </w:rPr>
        <w:t xml:space="preserve">Об установлении границ территориального общественного самоуправления </w:t>
      </w:r>
      <w:r w:rsidRPr="005B1773">
        <w:rPr>
          <w:rFonts w:ascii="Times New Roman" w:hAnsi="Times New Roman"/>
          <w:sz w:val="28"/>
          <w:szCs w:val="28"/>
        </w:rPr>
        <w:t>«</w:t>
      </w:r>
      <w:r w:rsidRPr="000B2AA7">
        <w:rPr>
          <w:rFonts w:ascii="Times New Roman" w:hAnsi="Times New Roman"/>
          <w:b/>
          <w:sz w:val="28"/>
          <w:szCs w:val="28"/>
        </w:rPr>
        <w:t>Перспектива»</w:t>
      </w:r>
      <w:r w:rsidRPr="005B17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43CF1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F43CF1">
        <w:rPr>
          <w:rFonts w:ascii="Times New Roman" w:hAnsi="Times New Roman"/>
          <w:b/>
          <w:sz w:val="28"/>
          <w:szCs w:val="28"/>
        </w:rPr>
        <w:t>. Яковлевка</w:t>
      </w:r>
    </w:p>
    <w:p w:rsidR="00F5454C" w:rsidRPr="00F43CF1" w:rsidRDefault="00F5454C" w:rsidP="00F5454C">
      <w:pPr>
        <w:pStyle w:val="2"/>
        <w:widowControl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F5454C" w:rsidRDefault="00F5454C" w:rsidP="00F545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5454C" w:rsidRDefault="00F5454C" w:rsidP="00F54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43CF1"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 Федеральным </w:t>
      </w:r>
      <w:hyperlink r:id="rId6" w:history="1">
        <w:r w:rsidRPr="00F43CF1">
          <w:rPr>
            <w:rFonts w:ascii="Times New Roman" w:hAnsi="Times New Roman"/>
            <w:bCs/>
            <w:sz w:val="28"/>
            <w:szCs w:val="28"/>
            <w:lang w:eastAsia="ru-RU"/>
          </w:rPr>
          <w:t>законом</w:t>
        </w:r>
      </w:hyperlink>
      <w:r w:rsidRPr="00F43CF1">
        <w:rPr>
          <w:rFonts w:ascii="Times New Roman" w:hAnsi="Times New Roman"/>
          <w:bCs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Российской Федерации», </w:t>
      </w:r>
      <w:hyperlink r:id="rId7" w:history="1">
        <w:r w:rsidRPr="00F43CF1">
          <w:rPr>
            <w:rFonts w:ascii="Times New Roman" w:hAnsi="Times New Roman"/>
            <w:bCs/>
            <w:sz w:val="28"/>
            <w:szCs w:val="28"/>
            <w:lang w:eastAsia="ru-RU"/>
          </w:rPr>
          <w:t>решением</w:t>
        </w:r>
      </w:hyperlink>
      <w:r w:rsidRPr="00F43CF1">
        <w:rPr>
          <w:rFonts w:ascii="Times New Roman" w:hAnsi="Times New Roman"/>
          <w:bCs/>
          <w:sz w:val="28"/>
          <w:szCs w:val="28"/>
          <w:lang w:eastAsia="ru-RU"/>
        </w:rPr>
        <w:t xml:space="preserve"> Думы </w:t>
      </w:r>
      <w:proofErr w:type="spellStart"/>
      <w:r w:rsidRPr="00F43CF1">
        <w:rPr>
          <w:rFonts w:ascii="Times New Roman" w:hAnsi="Times New Roman"/>
          <w:bCs/>
          <w:sz w:val="28"/>
          <w:szCs w:val="28"/>
          <w:lang w:eastAsia="ru-RU"/>
        </w:rPr>
        <w:t>Яковлевского</w:t>
      </w:r>
      <w:proofErr w:type="spellEnd"/>
      <w:r w:rsidRPr="00F43CF1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</w:t>
      </w:r>
      <w:r w:rsidRPr="00F43CF1">
        <w:rPr>
          <w:rFonts w:ascii="Times New Roman" w:hAnsi="Times New Roman"/>
          <w:sz w:val="28"/>
          <w:szCs w:val="28"/>
        </w:rPr>
        <w:t>от 13</w:t>
      </w:r>
      <w:r>
        <w:rPr>
          <w:rFonts w:ascii="Times New Roman" w:hAnsi="Times New Roman"/>
          <w:sz w:val="28"/>
          <w:szCs w:val="28"/>
        </w:rPr>
        <w:t>.06.</w:t>
      </w:r>
      <w:r w:rsidRPr="00F43CF1">
        <w:rPr>
          <w:rFonts w:ascii="Times New Roman" w:hAnsi="Times New Roman"/>
          <w:sz w:val="28"/>
          <w:szCs w:val="28"/>
        </w:rPr>
        <w:t xml:space="preserve">2023 № 20-НПА </w:t>
      </w:r>
      <w:r w:rsidRPr="00F43CF1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F43CF1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Pr="00F43CF1">
        <w:rPr>
          <w:rFonts w:ascii="Times New Roman" w:hAnsi="Times New Roman"/>
          <w:sz w:val="28"/>
          <w:szCs w:val="28"/>
        </w:rPr>
        <w:t>Положении</w:t>
      </w:r>
      <w:proofErr w:type="gramEnd"/>
      <w:r w:rsidRPr="00F43CF1">
        <w:rPr>
          <w:rFonts w:ascii="Times New Roman" w:hAnsi="Times New Roman"/>
          <w:sz w:val="28"/>
          <w:szCs w:val="28"/>
        </w:rPr>
        <w:t xml:space="preserve"> о территориальном общественном самоуправлении в </w:t>
      </w:r>
      <w:proofErr w:type="spellStart"/>
      <w:r w:rsidRPr="00F43CF1">
        <w:rPr>
          <w:rFonts w:ascii="Times New Roman" w:hAnsi="Times New Roman"/>
          <w:sz w:val="28"/>
          <w:szCs w:val="28"/>
        </w:rPr>
        <w:t>Яковлевском</w:t>
      </w:r>
      <w:proofErr w:type="spellEnd"/>
      <w:r w:rsidRPr="00F43CF1">
        <w:rPr>
          <w:rFonts w:ascii="Times New Roman" w:hAnsi="Times New Roman"/>
          <w:sz w:val="28"/>
          <w:szCs w:val="28"/>
        </w:rPr>
        <w:t xml:space="preserve"> муниципальном округе»</w:t>
      </w:r>
      <w:r>
        <w:rPr>
          <w:rFonts w:ascii="Times New Roman" w:hAnsi="Times New Roman"/>
          <w:sz w:val="28"/>
          <w:szCs w:val="28"/>
        </w:rPr>
        <w:t xml:space="preserve">, рассмотрев </w:t>
      </w:r>
      <w:r>
        <w:rPr>
          <w:rFonts w:ascii="Times New Roman" w:hAnsi="Times New Roman"/>
          <w:sz w:val="28"/>
          <w:szCs w:val="28"/>
          <w:lang w:eastAsia="ru-RU"/>
        </w:rPr>
        <w:t>ходатайство инициативной группы граждан по установлению границ территориального общественного самоуправления</w:t>
      </w:r>
      <w:r>
        <w:rPr>
          <w:rFonts w:ascii="Times New Roman" w:hAnsi="Times New Roman"/>
          <w:sz w:val="28"/>
          <w:szCs w:val="28"/>
        </w:rPr>
        <w:t>,</w:t>
      </w:r>
      <w:r w:rsidRPr="00F43CF1">
        <w:rPr>
          <w:rFonts w:ascii="Times New Roman" w:hAnsi="Times New Roman"/>
          <w:bCs/>
          <w:sz w:val="28"/>
          <w:szCs w:val="28"/>
          <w:lang w:eastAsia="ru-RU"/>
        </w:rPr>
        <w:t xml:space="preserve"> Дума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</w:t>
      </w:r>
      <w:r w:rsidRPr="00F43CF1">
        <w:rPr>
          <w:rFonts w:ascii="Times New Roman" w:hAnsi="Times New Roman"/>
          <w:bCs/>
          <w:sz w:val="28"/>
          <w:szCs w:val="28"/>
          <w:lang w:eastAsia="ru-RU"/>
        </w:rPr>
        <w:t>округа</w:t>
      </w:r>
    </w:p>
    <w:p w:rsidR="00F5454C" w:rsidRPr="00F43CF1" w:rsidRDefault="00F5454C" w:rsidP="00F5454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43CF1">
        <w:rPr>
          <w:rFonts w:ascii="Times New Roman" w:hAnsi="Times New Roman"/>
          <w:b/>
          <w:bCs/>
          <w:sz w:val="28"/>
          <w:szCs w:val="28"/>
          <w:lang w:eastAsia="ru-RU"/>
        </w:rPr>
        <w:t>РЕШИЛА:</w:t>
      </w:r>
    </w:p>
    <w:p w:rsidR="00F5454C" w:rsidRPr="00F43CF1" w:rsidRDefault="00F5454C" w:rsidP="00F5454C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F5454C" w:rsidRPr="00A6675F" w:rsidRDefault="00F5454C" w:rsidP="00F54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CF1">
        <w:rPr>
          <w:rFonts w:ascii="Times New Roman" w:hAnsi="Times New Roman"/>
          <w:bCs/>
          <w:sz w:val="28"/>
          <w:szCs w:val="28"/>
          <w:lang w:eastAsia="ru-RU"/>
        </w:rPr>
        <w:t xml:space="preserve">1. Установить следующие границы </w:t>
      </w:r>
      <w:r>
        <w:rPr>
          <w:rFonts w:ascii="Times New Roman" w:hAnsi="Times New Roman"/>
          <w:sz w:val="28"/>
          <w:szCs w:val="28"/>
          <w:lang w:eastAsia="ru-RU"/>
        </w:rPr>
        <w:t xml:space="preserve">территории, на которой </w:t>
      </w:r>
      <w:r>
        <w:rPr>
          <w:rFonts w:ascii="Times New Roman" w:hAnsi="Times New Roman"/>
          <w:sz w:val="28"/>
          <w:szCs w:val="28"/>
        </w:rPr>
        <w:t xml:space="preserve">осуществляется территориальное общественное самоуправление </w:t>
      </w:r>
      <w:r w:rsidRPr="006849F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Перспектива</w:t>
      </w:r>
      <w:r w:rsidRPr="00A6675F">
        <w:rPr>
          <w:rFonts w:ascii="Times New Roman" w:hAnsi="Times New Roman"/>
          <w:sz w:val="28"/>
          <w:szCs w:val="28"/>
        </w:rPr>
        <w:t xml:space="preserve">», расположенное в </w:t>
      </w:r>
      <w:proofErr w:type="spellStart"/>
      <w:r w:rsidRPr="00A6675F">
        <w:rPr>
          <w:rFonts w:ascii="Times New Roman" w:hAnsi="Times New Roman"/>
          <w:sz w:val="28"/>
          <w:szCs w:val="28"/>
        </w:rPr>
        <w:t>с</w:t>
      </w:r>
      <w:proofErr w:type="gramStart"/>
      <w:r w:rsidRPr="00A6675F">
        <w:rPr>
          <w:rFonts w:ascii="Times New Roman" w:hAnsi="Times New Roman"/>
          <w:sz w:val="28"/>
          <w:szCs w:val="28"/>
        </w:rPr>
        <w:t>.Я</w:t>
      </w:r>
      <w:proofErr w:type="gramEnd"/>
      <w:r w:rsidRPr="00A6675F">
        <w:rPr>
          <w:rFonts w:ascii="Times New Roman" w:hAnsi="Times New Roman"/>
          <w:sz w:val="28"/>
          <w:szCs w:val="28"/>
        </w:rPr>
        <w:t>ковлевка</w:t>
      </w:r>
      <w:proofErr w:type="spellEnd"/>
      <w:r w:rsidRPr="00A6675F">
        <w:rPr>
          <w:rFonts w:ascii="Times New Roman" w:hAnsi="Times New Roman"/>
          <w:sz w:val="28"/>
          <w:szCs w:val="28"/>
        </w:rPr>
        <w:t xml:space="preserve"> Приморского края:</w:t>
      </w:r>
    </w:p>
    <w:p w:rsidR="00F5454C" w:rsidRPr="00A6675F" w:rsidRDefault="00F5454C" w:rsidP="00F54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75F">
        <w:rPr>
          <w:rFonts w:ascii="Times New Roman" w:hAnsi="Times New Roman"/>
          <w:sz w:val="28"/>
          <w:szCs w:val="28"/>
        </w:rPr>
        <w:t xml:space="preserve">придомовая территория домов № 6а,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A6675F">
        <w:rPr>
          <w:rFonts w:ascii="Times New Roman" w:hAnsi="Times New Roman"/>
          <w:sz w:val="28"/>
          <w:szCs w:val="28"/>
        </w:rPr>
        <w:t xml:space="preserve">6б,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A6675F">
        <w:rPr>
          <w:rFonts w:ascii="Times New Roman" w:hAnsi="Times New Roman"/>
          <w:sz w:val="28"/>
          <w:szCs w:val="28"/>
        </w:rPr>
        <w:t>6в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75F">
        <w:rPr>
          <w:rFonts w:ascii="Times New Roman" w:hAnsi="Times New Roman"/>
          <w:sz w:val="28"/>
          <w:szCs w:val="28"/>
        </w:rPr>
        <w:t>ул. Красноармейская</w:t>
      </w:r>
      <w:r>
        <w:rPr>
          <w:rFonts w:ascii="Times New Roman" w:hAnsi="Times New Roman"/>
          <w:sz w:val="28"/>
          <w:szCs w:val="28"/>
        </w:rPr>
        <w:t>,</w:t>
      </w:r>
      <w:r w:rsidRPr="00A6675F">
        <w:rPr>
          <w:rFonts w:ascii="Times New Roman" w:hAnsi="Times New Roman"/>
          <w:sz w:val="28"/>
          <w:szCs w:val="28"/>
        </w:rPr>
        <w:t xml:space="preserve">  от школьного забора вдоль оврага около дома № 65 по ул. Советская до тыльной стороны частных гаражей, далее до пешеходной дорожки от МРДК до детского сада </w:t>
      </w:r>
      <w:proofErr w:type="gramStart"/>
      <w:r w:rsidRPr="00A6675F">
        <w:rPr>
          <w:rFonts w:ascii="Times New Roman" w:hAnsi="Times New Roman"/>
          <w:sz w:val="28"/>
          <w:szCs w:val="28"/>
        </w:rPr>
        <w:t>с</w:t>
      </w:r>
      <w:proofErr w:type="gramEnd"/>
      <w:r w:rsidRPr="00A6675F">
        <w:rPr>
          <w:rFonts w:ascii="Times New Roman" w:hAnsi="Times New Roman"/>
          <w:sz w:val="28"/>
          <w:szCs w:val="28"/>
        </w:rPr>
        <w:t>. Яковлевка</w:t>
      </w:r>
      <w:r>
        <w:rPr>
          <w:rFonts w:ascii="Times New Roman" w:hAnsi="Times New Roman"/>
          <w:sz w:val="28"/>
          <w:szCs w:val="28"/>
        </w:rPr>
        <w:t>;</w:t>
      </w:r>
    </w:p>
    <w:p w:rsidR="00F5454C" w:rsidRPr="00A6675F" w:rsidRDefault="00F5454C" w:rsidP="00F54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75F">
        <w:rPr>
          <w:rFonts w:ascii="Times New Roman" w:hAnsi="Times New Roman"/>
          <w:sz w:val="28"/>
          <w:szCs w:val="28"/>
        </w:rPr>
        <w:t xml:space="preserve">от школьного забора в восточном направлении 110 м вдоль оврага около дома 65 по ул. Советской с. Яковлевка до тыльной стороны частных гаражей, 113 м в западном направлении до поворота к МБДОУ </w:t>
      </w:r>
      <w:proofErr w:type="gramStart"/>
      <w:r w:rsidRPr="00A6675F">
        <w:rPr>
          <w:rFonts w:ascii="Times New Roman" w:hAnsi="Times New Roman"/>
          <w:sz w:val="28"/>
          <w:szCs w:val="28"/>
        </w:rPr>
        <w:t>с</w:t>
      </w:r>
      <w:proofErr w:type="gramEnd"/>
      <w:r w:rsidRPr="00A6675F">
        <w:rPr>
          <w:rFonts w:ascii="Times New Roman" w:hAnsi="Times New Roman"/>
          <w:sz w:val="28"/>
          <w:szCs w:val="28"/>
        </w:rPr>
        <w:t>. Яковлевка</w:t>
      </w:r>
      <w:r>
        <w:rPr>
          <w:rFonts w:ascii="Times New Roman" w:hAnsi="Times New Roman"/>
          <w:sz w:val="28"/>
          <w:szCs w:val="28"/>
        </w:rPr>
        <w:t>.</w:t>
      </w:r>
    </w:p>
    <w:p w:rsidR="00F5454C" w:rsidRPr="00A6675F" w:rsidRDefault="00F5454C" w:rsidP="00F54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75F">
        <w:rPr>
          <w:rFonts w:ascii="Times New Roman" w:hAnsi="Times New Roman"/>
          <w:sz w:val="28"/>
          <w:szCs w:val="28"/>
        </w:rPr>
        <w:t>В границах указанной территории расположены 3 многоквартирных дома: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75F">
        <w:rPr>
          <w:rFonts w:ascii="Times New Roman" w:hAnsi="Times New Roman"/>
          <w:sz w:val="28"/>
          <w:szCs w:val="28"/>
        </w:rPr>
        <w:t xml:space="preserve">№ 6а,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A6675F">
        <w:rPr>
          <w:rFonts w:ascii="Times New Roman" w:hAnsi="Times New Roman"/>
          <w:sz w:val="28"/>
          <w:szCs w:val="28"/>
        </w:rPr>
        <w:t xml:space="preserve">6б,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A6675F">
        <w:rPr>
          <w:rFonts w:ascii="Times New Roman" w:hAnsi="Times New Roman"/>
          <w:sz w:val="28"/>
          <w:szCs w:val="28"/>
        </w:rPr>
        <w:t>6в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75F">
        <w:rPr>
          <w:rFonts w:ascii="Times New Roman" w:hAnsi="Times New Roman"/>
          <w:sz w:val="28"/>
          <w:szCs w:val="28"/>
        </w:rPr>
        <w:t>ул. Красноармейская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A6675F">
        <w:rPr>
          <w:rFonts w:ascii="Times New Roman" w:hAnsi="Times New Roman"/>
          <w:sz w:val="28"/>
          <w:szCs w:val="28"/>
        </w:rPr>
        <w:t xml:space="preserve">пешеходная дорожка от МРДК до поворота к МБДОУ </w:t>
      </w:r>
      <w:proofErr w:type="gramStart"/>
      <w:r w:rsidRPr="00A6675F">
        <w:rPr>
          <w:rFonts w:ascii="Times New Roman" w:hAnsi="Times New Roman"/>
          <w:sz w:val="28"/>
          <w:szCs w:val="28"/>
        </w:rPr>
        <w:t>с</w:t>
      </w:r>
      <w:proofErr w:type="gramEnd"/>
      <w:r w:rsidRPr="00A6675F">
        <w:rPr>
          <w:rFonts w:ascii="Times New Roman" w:hAnsi="Times New Roman"/>
          <w:sz w:val="28"/>
          <w:szCs w:val="28"/>
        </w:rPr>
        <w:t>. Яковлевка</w:t>
      </w:r>
      <w:r>
        <w:rPr>
          <w:rFonts w:ascii="Times New Roman" w:hAnsi="Times New Roman"/>
          <w:sz w:val="28"/>
          <w:szCs w:val="28"/>
        </w:rPr>
        <w:t>.</w:t>
      </w:r>
    </w:p>
    <w:p w:rsidR="00F5454C" w:rsidRPr="000C340E" w:rsidRDefault="00F5454C" w:rsidP="00F545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40E">
        <w:rPr>
          <w:rFonts w:ascii="Times New Roman" w:hAnsi="Times New Roman"/>
          <w:sz w:val="28"/>
          <w:szCs w:val="28"/>
        </w:rPr>
        <w:t>2. Настоящее решение вступает в силу со дня его принятия.</w:t>
      </w:r>
    </w:p>
    <w:p w:rsidR="00F5454C" w:rsidRPr="000C340E" w:rsidRDefault="00F5454C" w:rsidP="00F545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54C" w:rsidRPr="000C340E" w:rsidRDefault="00F5454C" w:rsidP="00F545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454C" w:rsidRPr="000C340E" w:rsidRDefault="00F5454C" w:rsidP="00F545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454C" w:rsidRDefault="00F5454C" w:rsidP="00F5454C">
      <w:pPr>
        <w:pStyle w:val="2"/>
        <w:widowControl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0C340E">
        <w:rPr>
          <w:rFonts w:ascii="Times New Roman" w:hAnsi="Times New Roman"/>
          <w:sz w:val="28"/>
          <w:szCs w:val="28"/>
        </w:rPr>
        <w:t xml:space="preserve">Председатель Думы  </w:t>
      </w:r>
      <w:proofErr w:type="spellStart"/>
      <w:r w:rsidRPr="000C340E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C340E">
        <w:rPr>
          <w:rFonts w:ascii="Times New Roman" w:hAnsi="Times New Roman"/>
          <w:sz w:val="28"/>
          <w:szCs w:val="28"/>
        </w:rPr>
        <w:br/>
        <w:t xml:space="preserve">муниципального округа                                                                 Е.А. </w:t>
      </w:r>
      <w:proofErr w:type="spellStart"/>
      <w:r w:rsidRPr="000C340E">
        <w:rPr>
          <w:rFonts w:ascii="Times New Roman" w:hAnsi="Times New Roman"/>
          <w:sz w:val="28"/>
          <w:szCs w:val="28"/>
        </w:rPr>
        <w:t>Животягин</w:t>
      </w:r>
      <w:proofErr w:type="spellEnd"/>
    </w:p>
    <w:p w:rsidR="00F5454C" w:rsidRPr="000C340E" w:rsidRDefault="00F5454C" w:rsidP="00F5454C">
      <w:pPr>
        <w:pStyle w:val="2"/>
        <w:widowControl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5454C" w:rsidRPr="000C340E" w:rsidSect="00F5454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4C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C7121A"/>
    <w:rsid w:val="00CA75A1"/>
    <w:rsid w:val="00CD502D"/>
    <w:rsid w:val="00D36058"/>
    <w:rsid w:val="00F5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545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5454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545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545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CBA9913B02D2742CC13E6636841229791DDE6464A6A7088CA8A9F86E866C6122DCF7CF17A756D6B01C4D9EB7893F1AFFoFd1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CBA9913B02D2742CC1206B20E84C267D1589686CA4AC5AD0FFAFAF31D66A34709CA99644E51DDBB404519EB3o9d4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2024-02-13T04:26:00Z</dcterms:created>
  <dcterms:modified xsi:type="dcterms:W3CDTF">2024-02-13T04:28:00Z</dcterms:modified>
</cp:coreProperties>
</file>