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2A" w:rsidRPr="00F73D2A" w:rsidRDefault="00F73D2A" w:rsidP="00F73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2A">
        <w:rPr>
          <w:rFonts w:ascii="Times New Roman" w:hAnsi="Times New Roman" w:cs="Times New Roman"/>
          <w:b/>
          <w:sz w:val="28"/>
          <w:szCs w:val="28"/>
        </w:rPr>
        <w:t>Меры социальной поддержки лиц, являющихся почетными донорами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B8E" w:rsidRPr="00357B8E">
        <w:rPr>
          <w:rFonts w:ascii="Times New Roman" w:hAnsi="Times New Roman" w:cs="Times New Roman"/>
          <w:b/>
          <w:sz w:val="28"/>
          <w:szCs w:val="28"/>
        </w:rPr>
        <w:t>и проживающих на территории Приморского края</w:t>
      </w:r>
      <w:bookmarkStart w:id="0" w:name="_GoBack"/>
      <w:bookmarkEnd w:id="0"/>
    </w:p>
    <w:p w:rsid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 xml:space="preserve">В соответствии со ст. 23 Федерального закона от 20.07.2012 № 125-ФЗ «О донорстве крови и ее компонентов» (далее – Закон о донорстве), ч. 4 ст. 123 Трудового кодекса Российской Федерации, почетные доноры России имеют право на следующие федеральные меры социальной поддержки: </w:t>
      </w:r>
    </w:p>
    <w:p w:rsid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 xml:space="preserve">1) предоставление ежегодного оплачиваемого отпуска в удобное для них время года в соответствии с трудовым законодательством; </w:t>
      </w:r>
    </w:p>
    <w:p w:rsid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 xml:space="preserve">2)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программы государственных гарантий бесплатного оказания гражданам медицинской помощи, утвержденной постановлением Правительства РФ от 28.12.2023 № 2353; </w:t>
      </w:r>
    </w:p>
    <w:p w:rsid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 xml:space="preserve">3) первоочередное приобретение по месту работы или учебы льготных путевок на санаторно-курортное лечение; </w:t>
      </w:r>
    </w:p>
    <w:p w:rsid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>4) предоставление ежегодной денежной выплаты в размере 10 557 рублей, порядок выплаты которой утвержден приказом Минздрава России от 06.05.2024 № 228н. Согласно п. 2 ст. 24 Закона о донорстве, ежегодная денежная выплата в размере 10 557 рублей индексируется один раз в год с 1 января текущего года исходя из установленного федеральным законом о федеральном бюджете на соответствующий финансовый год и плановый период прогнозного уровня инфляции. С учетом индексации размер ежегодной денежной выплаты в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73D2A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>
        <w:rPr>
          <w:rFonts w:ascii="Times New Roman" w:hAnsi="Times New Roman" w:cs="Times New Roman"/>
          <w:sz w:val="28"/>
          <w:szCs w:val="28"/>
        </w:rPr>
        <w:t xml:space="preserve">18 207, 64 </w:t>
      </w:r>
      <w:r w:rsidRPr="00F73D2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>Более того, почетные доноры,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D2A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2A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2A">
        <w:rPr>
          <w:rFonts w:ascii="Times New Roman" w:hAnsi="Times New Roman" w:cs="Times New Roman"/>
          <w:sz w:val="28"/>
          <w:szCs w:val="28"/>
        </w:rPr>
        <w:t xml:space="preserve">имеют право и на региональные меры социальной поддержки: </w:t>
      </w:r>
    </w:p>
    <w:p w:rsid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 xml:space="preserve">1) право на предоставление бесплатной путевки на санаторно-курортное лечение один раз в три года для доноров, достигших возраста 70 лет, что предусмотрено ст. 2 Закона Приморского края от 04.03.2020 № 735-КЗ «О санаторно-курортном лечении отдельных категорий граждан в Приморском крае; </w:t>
      </w:r>
    </w:p>
    <w:p w:rsidR="00F73D2A" w:rsidRPr="00F73D2A" w:rsidRDefault="00F73D2A" w:rsidP="00F73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2A">
        <w:rPr>
          <w:rFonts w:ascii="Times New Roman" w:hAnsi="Times New Roman" w:cs="Times New Roman"/>
          <w:sz w:val="28"/>
          <w:szCs w:val="28"/>
        </w:rPr>
        <w:t xml:space="preserve">2) донору может быть присвоено звание «Ветеран труда Приморского края» при наличии стажа работы в регионе – 40 лет для мужчин и 35 лет для женщин, согласно </w:t>
      </w:r>
      <w:proofErr w:type="spellStart"/>
      <w:r w:rsidRPr="00F73D2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73D2A">
        <w:rPr>
          <w:rFonts w:ascii="Times New Roman" w:hAnsi="Times New Roman" w:cs="Times New Roman"/>
          <w:sz w:val="28"/>
          <w:szCs w:val="28"/>
        </w:rPr>
        <w:t>. 4 п. 1 ст. 4(1) Закона Приморского края от 29.12.2004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D2A">
        <w:rPr>
          <w:rFonts w:ascii="Times New Roman" w:hAnsi="Times New Roman" w:cs="Times New Roman"/>
          <w:sz w:val="28"/>
          <w:szCs w:val="28"/>
        </w:rPr>
        <w:t>206-КЗ «О социальной поддержке льготных категорий граждан, проживающих на территории Приморского края».</w:t>
      </w:r>
    </w:p>
    <w:sectPr w:rsidR="00F73D2A" w:rsidRPr="00F7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2A"/>
    <w:rsid w:val="0035450B"/>
    <w:rsid w:val="00357B8E"/>
    <w:rsid w:val="004B0AB0"/>
    <w:rsid w:val="00F7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BE04-8DA9-411E-8D98-B69D00A3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Марианна Юрьевна</dc:creator>
  <cp:keywords/>
  <dc:description/>
  <cp:lastModifiedBy>Макаренко Марианна Юрьевна</cp:lastModifiedBy>
  <cp:revision>2</cp:revision>
  <dcterms:created xsi:type="dcterms:W3CDTF">2025-01-28T09:04:00Z</dcterms:created>
  <dcterms:modified xsi:type="dcterms:W3CDTF">2025-01-28T09:20:00Z</dcterms:modified>
</cp:coreProperties>
</file>