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6F" w:rsidRDefault="0031496F" w:rsidP="0031496F">
      <w:r>
        <w:t xml:space="preserve">Федеральным законом от 29.05.2025 N 114-ФЗ внесены изменения в статью 6.1 Федерального закона от 02.10.2007 N 229-ФЗ «Об исполнительном производстве». </w:t>
      </w:r>
    </w:p>
    <w:p w:rsidR="0031496F" w:rsidRDefault="0031496F" w:rsidP="0031496F"/>
    <w:p w:rsidR="0031496F" w:rsidRDefault="0031496F" w:rsidP="0031496F">
      <w:r>
        <w:t xml:space="preserve">С 25 мая 2025 года Федеральной службой судебных приставов ведется реестр должников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 </w:t>
      </w:r>
    </w:p>
    <w:p w:rsidR="0031496F" w:rsidRDefault="0031496F" w:rsidP="0031496F"/>
    <w:p w:rsidR="004D441C" w:rsidRDefault="0031496F" w:rsidP="0031496F">
      <w:r>
        <w:t>Сведения о включении должника по алиментным обязательствам в реестр и исключении таких сведений из указанного реестра направляются должнику в течение суток.</w:t>
      </w:r>
      <w:bookmarkStart w:id="0" w:name="_GoBack"/>
      <w:bookmarkEnd w:id="0"/>
    </w:p>
    <w:sectPr w:rsidR="004D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97"/>
    <w:rsid w:val="0031496F"/>
    <w:rsid w:val="004D441C"/>
    <w:rsid w:val="00B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1A02-37AA-45E6-9E57-5A2BF960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2025-06-19T05:54:00Z</dcterms:created>
  <dcterms:modified xsi:type="dcterms:W3CDTF">2025-06-19T05:55:00Z</dcterms:modified>
</cp:coreProperties>
</file>