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16" w:rsidRPr="00A47E16" w:rsidRDefault="00A47E16" w:rsidP="00A47E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E16">
        <w:rPr>
          <w:rFonts w:ascii="Times New Roman" w:hAnsi="Times New Roman" w:cs="Times New Roman"/>
          <w:b/>
          <w:sz w:val="28"/>
          <w:szCs w:val="28"/>
        </w:rPr>
        <w:t>Бельцовский</w:t>
      </w:r>
      <w:proofErr w:type="spellEnd"/>
      <w:r w:rsidRPr="00A47E16">
        <w:rPr>
          <w:rFonts w:ascii="Times New Roman" w:hAnsi="Times New Roman" w:cs="Times New Roman"/>
          <w:b/>
          <w:sz w:val="28"/>
          <w:szCs w:val="28"/>
        </w:rPr>
        <w:t xml:space="preserve"> Утес</w:t>
      </w:r>
    </w:p>
    <w:p w:rsidR="00A47E16" w:rsidRPr="00A47E16" w:rsidRDefault="00A47E16" w:rsidP="00A47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E16" w:rsidRPr="00A47E16" w:rsidRDefault="00A47E16" w:rsidP="00A47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16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A47E16">
        <w:rPr>
          <w:rFonts w:ascii="Times New Roman" w:hAnsi="Times New Roman" w:cs="Times New Roman"/>
          <w:sz w:val="28"/>
          <w:szCs w:val="28"/>
        </w:rPr>
        <w:t>Бельцово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, одно из красивейших сел </w:t>
      </w:r>
      <w:proofErr w:type="spellStart"/>
      <w:r w:rsidRPr="00A47E16">
        <w:rPr>
          <w:rFonts w:ascii="Times New Roman" w:hAnsi="Times New Roman" w:cs="Times New Roman"/>
          <w:sz w:val="28"/>
          <w:szCs w:val="28"/>
        </w:rPr>
        <w:t>Яковлеского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 района расположено на юго-восточной окраине России на западных отрогах Сихотэ-Алиня в долине реки </w:t>
      </w:r>
      <w:proofErr w:type="spellStart"/>
      <w:r w:rsidRPr="00A47E16">
        <w:rPr>
          <w:rFonts w:ascii="Times New Roman" w:hAnsi="Times New Roman" w:cs="Times New Roman"/>
          <w:sz w:val="28"/>
          <w:szCs w:val="28"/>
        </w:rPr>
        <w:t>Арсеньевка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. О красоте </w:t>
      </w:r>
      <w:proofErr w:type="spellStart"/>
      <w:r w:rsidRPr="00A47E1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47E1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47E16">
        <w:rPr>
          <w:rFonts w:ascii="Times New Roman" w:hAnsi="Times New Roman" w:cs="Times New Roman"/>
          <w:sz w:val="28"/>
          <w:szCs w:val="28"/>
        </w:rPr>
        <w:t>ельцово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 написал </w:t>
      </w:r>
      <w:proofErr w:type="spellStart"/>
      <w:r w:rsidRPr="00A47E16">
        <w:rPr>
          <w:rFonts w:ascii="Times New Roman" w:hAnsi="Times New Roman" w:cs="Times New Roman"/>
          <w:sz w:val="28"/>
          <w:szCs w:val="28"/>
        </w:rPr>
        <w:t>А.Фадеев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 в книге «Повесть нашей юности».</w:t>
      </w:r>
    </w:p>
    <w:p w:rsidR="00A47E16" w:rsidRPr="00A47E16" w:rsidRDefault="00A47E16" w:rsidP="00A47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16">
        <w:rPr>
          <w:rFonts w:ascii="Times New Roman" w:hAnsi="Times New Roman" w:cs="Times New Roman"/>
          <w:sz w:val="28"/>
          <w:szCs w:val="28"/>
        </w:rPr>
        <w:t xml:space="preserve">В пятистах метрах от села </w:t>
      </w:r>
      <w:proofErr w:type="spellStart"/>
      <w:r w:rsidRPr="00A47E16">
        <w:rPr>
          <w:rFonts w:ascii="Times New Roman" w:hAnsi="Times New Roman" w:cs="Times New Roman"/>
          <w:sz w:val="28"/>
          <w:szCs w:val="28"/>
        </w:rPr>
        <w:t>Бельцово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 на левом берегу реки </w:t>
      </w:r>
      <w:proofErr w:type="spellStart"/>
      <w:r w:rsidRPr="00A47E16">
        <w:rPr>
          <w:rFonts w:ascii="Times New Roman" w:hAnsi="Times New Roman" w:cs="Times New Roman"/>
          <w:sz w:val="28"/>
          <w:szCs w:val="28"/>
        </w:rPr>
        <w:t>Арсеньевка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 расположен величественный Утес, с которым связана легенда и исторические факты.</w:t>
      </w:r>
    </w:p>
    <w:p w:rsidR="00A47E16" w:rsidRDefault="00A47E16" w:rsidP="00A47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16">
        <w:rPr>
          <w:rFonts w:ascii="Times New Roman" w:hAnsi="Times New Roman" w:cs="Times New Roman"/>
          <w:sz w:val="28"/>
          <w:szCs w:val="28"/>
        </w:rPr>
        <w:t xml:space="preserve">До XI века земли </w:t>
      </w:r>
      <w:proofErr w:type="spellStart"/>
      <w:r w:rsidRPr="00A47E1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 района входили в суверенное независимое государство </w:t>
      </w:r>
      <w:proofErr w:type="spellStart"/>
      <w:r w:rsidRPr="00A47E16">
        <w:rPr>
          <w:rFonts w:ascii="Times New Roman" w:hAnsi="Times New Roman" w:cs="Times New Roman"/>
          <w:sz w:val="28"/>
          <w:szCs w:val="28"/>
        </w:rPr>
        <w:t>Бохай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. Территория </w:t>
      </w:r>
      <w:proofErr w:type="spellStart"/>
      <w:r w:rsidRPr="00A47E16">
        <w:rPr>
          <w:rFonts w:ascii="Times New Roman" w:hAnsi="Times New Roman" w:cs="Times New Roman"/>
          <w:sz w:val="28"/>
          <w:szCs w:val="28"/>
        </w:rPr>
        <w:t>Бохайского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 государства делилась на 5 особых административных центров (столиц), в которых поочередно находились резиденции </w:t>
      </w:r>
      <w:proofErr w:type="spellStart"/>
      <w:r w:rsidRPr="00A47E16">
        <w:rPr>
          <w:rFonts w:ascii="Times New Roman" w:hAnsi="Times New Roman" w:cs="Times New Roman"/>
          <w:sz w:val="28"/>
          <w:szCs w:val="28"/>
        </w:rPr>
        <w:t>бохайских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 князей. Один из таких центров располагался на территории нынешнего села </w:t>
      </w:r>
      <w:proofErr w:type="spellStart"/>
      <w:r w:rsidRPr="00A47E16">
        <w:rPr>
          <w:rFonts w:ascii="Times New Roman" w:hAnsi="Times New Roman" w:cs="Times New Roman"/>
          <w:sz w:val="28"/>
          <w:szCs w:val="28"/>
        </w:rPr>
        <w:t>Бельцово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7E16">
        <w:rPr>
          <w:rFonts w:ascii="Times New Roman" w:hAnsi="Times New Roman" w:cs="Times New Roman"/>
          <w:sz w:val="28"/>
          <w:szCs w:val="28"/>
        </w:rPr>
        <w:t>Бохайцы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 занимались охотой, оленеводством, земледелием. Чтобы защитить жилища от врагов, возводили крепости, сторожевые посты, строили хорошие дороги с мостами – следы их можно найти и сейчас. Так, на </w:t>
      </w:r>
      <w:proofErr w:type="spellStart"/>
      <w:r w:rsidRPr="00A47E16">
        <w:rPr>
          <w:rFonts w:ascii="Times New Roman" w:hAnsi="Times New Roman" w:cs="Times New Roman"/>
          <w:sz w:val="28"/>
          <w:szCs w:val="28"/>
        </w:rPr>
        <w:t>Бельцовском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 Утесе, располагалась сторожевая крепость, призванная своевременно сообщать о приближении недругов. </w:t>
      </w:r>
    </w:p>
    <w:p w:rsidR="00A47E16" w:rsidRDefault="00A47E16" w:rsidP="00A47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16">
        <w:rPr>
          <w:rFonts w:ascii="Times New Roman" w:hAnsi="Times New Roman" w:cs="Times New Roman"/>
          <w:sz w:val="28"/>
          <w:szCs w:val="28"/>
        </w:rPr>
        <w:t xml:space="preserve">Древняя </w:t>
      </w:r>
      <w:proofErr w:type="spellStart"/>
      <w:r w:rsidRPr="00A47E16">
        <w:rPr>
          <w:rFonts w:ascii="Times New Roman" w:hAnsi="Times New Roman" w:cs="Times New Roman"/>
          <w:sz w:val="28"/>
          <w:szCs w:val="28"/>
        </w:rPr>
        <w:t>бохайская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 легенда гласит, что в ходе битвы с врагами (в районе сел </w:t>
      </w:r>
      <w:proofErr w:type="spellStart"/>
      <w:r w:rsidRPr="00A47E16">
        <w:rPr>
          <w:rFonts w:ascii="Times New Roman" w:hAnsi="Times New Roman" w:cs="Times New Roman"/>
          <w:sz w:val="28"/>
          <w:szCs w:val="28"/>
        </w:rPr>
        <w:t>Бельцово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 и Озерное) был пленен и обезглавлен вождь племени. Его дух вошел в Утес, а слезы, </w:t>
      </w:r>
      <w:proofErr w:type="gramStart"/>
      <w:r w:rsidRPr="00A47E16">
        <w:rPr>
          <w:rFonts w:ascii="Times New Roman" w:hAnsi="Times New Roman" w:cs="Times New Roman"/>
          <w:sz w:val="28"/>
          <w:szCs w:val="28"/>
        </w:rPr>
        <w:t>побежденных</w:t>
      </w:r>
      <w:proofErr w:type="gramEnd"/>
      <w:r w:rsidRPr="00A47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E16">
        <w:rPr>
          <w:rFonts w:ascii="Times New Roman" w:hAnsi="Times New Roman" w:cs="Times New Roman"/>
          <w:sz w:val="28"/>
          <w:szCs w:val="28"/>
        </w:rPr>
        <w:t>бохайцев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, превратились в многочисленные озера. У Утеса есть и другие названия – Скала плача, Сторожевая башня. </w:t>
      </w:r>
      <w:proofErr w:type="spellStart"/>
      <w:r w:rsidRPr="00A47E16">
        <w:rPr>
          <w:rFonts w:ascii="Times New Roman" w:hAnsi="Times New Roman" w:cs="Times New Roman"/>
          <w:sz w:val="28"/>
          <w:szCs w:val="28"/>
        </w:rPr>
        <w:t>Бельцовский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 Утес находится на слиянии рек Уссури и </w:t>
      </w:r>
      <w:proofErr w:type="spellStart"/>
      <w:r w:rsidRPr="00A47E16">
        <w:rPr>
          <w:rFonts w:ascii="Times New Roman" w:hAnsi="Times New Roman" w:cs="Times New Roman"/>
          <w:sz w:val="28"/>
          <w:szCs w:val="28"/>
        </w:rPr>
        <w:t>Арсеньевки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, его высота 950 метров. </w:t>
      </w:r>
    </w:p>
    <w:p w:rsidR="00A47E16" w:rsidRDefault="00A47E16" w:rsidP="00A47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16">
        <w:rPr>
          <w:rFonts w:ascii="Times New Roman" w:hAnsi="Times New Roman" w:cs="Times New Roman"/>
          <w:sz w:val="28"/>
          <w:szCs w:val="28"/>
        </w:rPr>
        <w:t xml:space="preserve">В 1982 году он был выделен как ботанический памятник природы. Утес украшают заросли рододендрона остроконечного, который занесен в Красную книгу. Цветение этого растения – один из наиболее ярких символов весны. Оно настолько буйное, что напоминает сплошное розовое полотно, раскинувшееся на сопках, и по красоте не уступает цветению сакуры в </w:t>
      </w:r>
      <w:r w:rsidRPr="00A47E16">
        <w:rPr>
          <w:rFonts w:ascii="Times New Roman" w:hAnsi="Times New Roman" w:cs="Times New Roman"/>
          <w:sz w:val="28"/>
          <w:szCs w:val="28"/>
        </w:rPr>
        <w:lastRenderedPageBreak/>
        <w:t>Японии. Во время цветения выделяется так много эфирных масел, что если к кусту поднести горячую спичку в сухое время года, он вспыхивает бесцветным пламенем. Это эфирное «облако» предохраняет цветы от ночных заморозков. В народе рододендрон называют багульником. Это название, скорее всего, появилось от старого глагола «</w:t>
      </w:r>
      <w:proofErr w:type="spellStart"/>
      <w:r w:rsidRPr="00A47E16">
        <w:rPr>
          <w:rFonts w:ascii="Times New Roman" w:hAnsi="Times New Roman" w:cs="Times New Roman"/>
          <w:sz w:val="28"/>
          <w:szCs w:val="28"/>
        </w:rPr>
        <w:t>багулить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» (отравлять). И действительно, долгое пребывание в зарослях цветущих рододендронов может стать причиной плохого самочувствия. Люди, увидев красивый цветок, не могут удержаться, чтобы не сорвать его. Но нужно помнить, что растет рододендрон очень медленно и после обламывания не восстанавливается. </w:t>
      </w:r>
    </w:p>
    <w:p w:rsidR="008D10E4" w:rsidRPr="00A47E16" w:rsidRDefault="00A47E16" w:rsidP="00A47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E16">
        <w:rPr>
          <w:rFonts w:ascii="Times New Roman" w:hAnsi="Times New Roman" w:cs="Times New Roman"/>
          <w:sz w:val="28"/>
          <w:szCs w:val="28"/>
        </w:rPr>
        <w:t>Бельцовский</w:t>
      </w:r>
      <w:proofErr w:type="spellEnd"/>
      <w:r w:rsidRPr="00A47E16">
        <w:rPr>
          <w:rFonts w:ascii="Times New Roman" w:hAnsi="Times New Roman" w:cs="Times New Roman"/>
          <w:sz w:val="28"/>
          <w:szCs w:val="28"/>
        </w:rPr>
        <w:t xml:space="preserve"> утес – один из самых живописных мест в районе и поэтому особенно привлекателен для туристов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D10E4" w:rsidRPr="00A4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16"/>
    <w:rsid w:val="008D10E4"/>
    <w:rsid w:val="00A4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Шилова_НС</dc:creator>
  <cp:lastModifiedBy>Шилова_НС</cp:lastModifiedBy>
  <cp:revision>1</cp:revision>
  <dcterms:created xsi:type="dcterms:W3CDTF">2024-09-20T02:49:00Z</dcterms:created>
  <dcterms:modified xsi:type="dcterms:W3CDTF">2024-09-20T02:57:00Z</dcterms:modified>
</cp:coreProperties>
</file>