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5E" w:rsidRPr="00465C5E" w:rsidRDefault="00776B96" w:rsidP="00465C5E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color w:val="34495E"/>
          <w:kern w:val="36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color w:val="34495E"/>
          <w:kern w:val="36"/>
          <w:sz w:val="48"/>
          <w:szCs w:val="48"/>
          <w:lang w:eastAsia="ru-RU"/>
        </w:rPr>
        <w:t>К</w:t>
      </w:r>
      <w:bookmarkStart w:id="0" w:name="_GoBack"/>
      <w:bookmarkEnd w:id="0"/>
      <w:r w:rsidR="00465C5E" w:rsidRPr="00465C5E">
        <w:rPr>
          <w:rFonts w:ascii="Helvetica" w:eastAsia="Times New Roman" w:hAnsi="Helvetica" w:cs="Helvetica"/>
          <w:color w:val="34495E"/>
          <w:kern w:val="36"/>
          <w:sz w:val="48"/>
          <w:szCs w:val="48"/>
          <w:lang w:eastAsia="ru-RU"/>
        </w:rPr>
        <w:t>виз-игра "Язык - знакомый незнакомец"</w:t>
      </w:r>
    </w:p>
    <w:p w:rsidR="00465C5E" w:rsidRPr="00465C5E" w:rsidRDefault="00465C5E" w:rsidP="00465C5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238500" cy="2428875"/>
            <wp:effectExtent l="0" t="0" r="0" b="9525"/>
            <wp:docPr id="1" name="Рисунок 1" descr="Квиз-игра &quot;Язык - знакомый незнакомец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из-игра &quot;Язык - знакомый незнакомец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C5E" w:rsidRPr="00465C5E" w:rsidRDefault="00465C5E" w:rsidP="00465C5E">
      <w:pPr>
        <w:shd w:val="clear" w:color="auto" w:fill="FFFFFF"/>
        <w:spacing w:after="100" w:afterAutospacing="1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19 апреля на базе МБОУ «СОШ № 2 </w:t>
      </w:r>
      <w:proofErr w:type="spellStart"/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</w:t>
      </w:r>
      <w:proofErr w:type="gramStart"/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.В</w:t>
      </w:r>
      <w:proofErr w:type="gramEnd"/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арфоломеевка</w:t>
      </w:r>
      <w:proofErr w:type="spellEnd"/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» по инициативе управления образования в рамках районной программы «Одарённые дети» прошло окружное мероприятие, посвященное русскому языку, «</w:t>
      </w:r>
      <w:proofErr w:type="spellStart"/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Квиз</w:t>
      </w:r>
      <w:proofErr w:type="spellEnd"/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-игра «Язык — знакомый незнакомец», которое подготовили учителя районного методического объединения по русскому языку и литературе.</w:t>
      </w:r>
    </w:p>
    <w:p w:rsidR="00465C5E" w:rsidRPr="00465C5E" w:rsidRDefault="00465C5E" w:rsidP="00465C5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Русский язык — это не только средство общения, но и важный элемент культурного единства, который объединяет людей разных поколений и регионов. Язык является средством воспитания и опорой, связывающей взаимоотношения людей.</w:t>
      </w:r>
    </w:p>
    <w:p w:rsidR="00465C5E" w:rsidRPr="00465C5E" w:rsidRDefault="00465C5E" w:rsidP="00465C5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spellStart"/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Квиз</w:t>
      </w:r>
      <w:proofErr w:type="spellEnd"/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-игра проходила в трёх увлекательных секциях.</w:t>
      </w:r>
    </w:p>
    <w:p w:rsidR="00465C5E" w:rsidRPr="00465C5E" w:rsidRDefault="00465C5E" w:rsidP="00465C5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секции «Слова любви сквозь времена» участникам было предложено завершить расшифровку текста берестяной грамоты XI века, найденной при раскопках в Новгороде. Чувства юной девушки из прошлого, пишущей своему возлюбленному, оказались близки и понятны современным школьникам, что и помогло им найти нужные слова. Сюжет фильма «Ну почему мы так говорим?» из журнала «Ералаш» стал отправной точкой для нового задания: полученный на первом этапе текст необходимо трансформировать в письмо с использованием современного молодёжного сленга. Участники с интересом отнеслись к этой работе и выполняли её в великолепном настроении. Сопоставляя тексты разных времён, ребята пришли к выводу, что любовь остаётся любовью во все времена. Для выражения истинного чувства нужны простые, искренние слова.</w:t>
      </w:r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 xml:space="preserve">Выполняя задания в секции «Не всякое лыко в строку» участники </w:t>
      </w:r>
      <w:proofErr w:type="spellStart"/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квиз</w:t>
      </w:r>
      <w:proofErr w:type="spellEnd"/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-игры погрузились в мир фразеологизмов. Безусловно, нос, лицо, уши, рот, язык, глаза — все эти слова входят в устойчивые выражения и известны повсеместно. Но ребята должны были не просто назвать фразеологизмы, а узнать их по картинкам или разгадать ребус. Однако этого оказалось недостаточно: надо было придумать текст, используя разгаданные сочетания. Работы получились интересными и забавными: «Собрались танцоры на одно лицо. Встретились с соперниками лицом к лицу. Команды трудилась в поте лица, чтобы не упасть в грязь лицом". Результатом работы всех участников стал портрет смешного человечка.</w:t>
      </w:r>
    </w:p>
    <w:p w:rsidR="00465C5E" w:rsidRPr="00465C5E" w:rsidRDefault="00465C5E" w:rsidP="00465C5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В секции «Стихи не пишутся — случаются» пригласили ребят окунуться в увлекательный мир поэзии и попробовать себя в роли поэтов. Сначала Наталья Васильевна провела разминку, попросив школьников придумать к словам всевозможные рифмы, затем Елена Викторовна раздала учащимся те</w:t>
      </w:r>
      <w:proofErr w:type="gramStart"/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кст ст</w:t>
      </w:r>
      <w:proofErr w:type="gramEnd"/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ихотворения Есенина, убрав из него эпитеты, а ребята по группам «восстанавливала» стихотворение, подбирая красочные прилагательные. Самым интересным и трудным оказалось написание акростиха начальными </w:t>
      </w:r>
      <w:proofErr w:type="gramStart"/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буквами</w:t>
      </w:r>
      <w:proofErr w:type="gramEnd"/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которого должно стать предложение «Я и поэзия». Плодом коллективной работы явились 3 стихотворения, которые ребята с удовольствием прочитали.</w:t>
      </w:r>
    </w:p>
    <w:p w:rsidR="00465C5E" w:rsidRPr="00465C5E" w:rsidRDefault="00465C5E" w:rsidP="00465C5E">
      <w:pPr>
        <w:shd w:val="clear" w:color="auto" w:fill="FFFFFF"/>
        <w:spacing w:before="100" w:beforeAutospacing="1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65C5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Завершила встречу заместитель начальника управления образования Яковлевского муниципального округа Марина Викторовна Зубкова, которая подвела итог, напомнив ребятам обо всех мероприятиях, прошедших в течение учебного года в рамках программы «Одарённые дети».</w:t>
      </w:r>
    </w:p>
    <w:p w:rsidR="005F587D" w:rsidRDefault="00776B96"/>
    <w:sectPr w:rsidR="005F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81"/>
    <w:rsid w:val="001E2AA0"/>
    <w:rsid w:val="00465C5E"/>
    <w:rsid w:val="004A58EE"/>
    <w:rsid w:val="00776B96"/>
    <w:rsid w:val="007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3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7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4</cp:revision>
  <dcterms:created xsi:type="dcterms:W3CDTF">2025-05-23T04:14:00Z</dcterms:created>
  <dcterms:modified xsi:type="dcterms:W3CDTF">2025-05-23T04:15:00Z</dcterms:modified>
</cp:coreProperties>
</file>