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5212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552418">
        <w:rPr>
          <w:rFonts w:ascii="Times New Roman" w:hAnsi="Times New Roman" w:cs="Times New Roman"/>
          <w:b/>
          <w:sz w:val="28"/>
          <w:szCs w:val="28"/>
        </w:rPr>
        <w:t>8-</w:t>
      </w:r>
      <w:r w:rsidR="00E5212E">
        <w:rPr>
          <w:rFonts w:ascii="Times New Roman" w:hAnsi="Times New Roman" w:cs="Times New Roman"/>
          <w:b/>
          <w:sz w:val="28"/>
          <w:szCs w:val="28"/>
        </w:rPr>
        <w:t>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spellStart"/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55241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E56D6F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 w:rsidR="00E5212E"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55241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района </w:t>
      </w:r>
      <w:r w:rsidR="00E56D6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22.12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</w:t>
      </w:r>
      <w:r w:rsidR="0055241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8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624480" w:rsidRDefault="001E46FF" w:rsidP="00624480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24480" w:rsidRPr="00E56D6F" w:rsidRDefault="00E26EA3" w:rsidP="00E56D6F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24480">
        <w:rPr>
          <w:rFonts w:eastAsia="Times New Roman"/>
          <w:bCs/>
          <w:iCs/>
          <w:sz w:val="28"/>
          <w:szCs w:val="28"/>
          <w:lang w:eastAsia="ru-RU"/>
        </w:rPr>
        <w:t>н</w:t>
      </w:r>
      <w:r w:rsidR="00157929" w:rsidRPr="00624480">
        <w:rPr>
          <w:rFonts w:eastAsia="Times New Roman"/>
          <w:bCs/>
          <w:iCs/>
          <w:sz w:val="28"/>
          <w:szCs w:val="28"/>
          <w:lang w:eastAsia="ru-RU"/>
        </w:rPr>
        <w:t xml:space="preserve">аправить </w:t>
      </w:r>
      <w:r w:rsidR="00E56D6F">
        <w:rPr>
          <w:rFonts w:eastAsia="Times New Roman"/>
          <w:bCs/>
          <w:iCs/>
          <w:sz w:val="28"/>
          <w:szCs w:val="28"/>
          <w:lang w:eastAsia="ru-RU"/>
        </w:rPr>
        <w:t xml:space="preserve">главе </w:t>
      </w:r>
      <w:r w:rsidRPr="00624480">
        <w:rPr>
          <w:rFonts w:eastAsia="Times New Roman"/>
          <w:bCs/>
          <w:iCs/>
          <w:sz w:val="28"/>
          <w:szCs w:val="28"/>
          <w:lang w:eastAsia="ru-RU"/>
        </w:rPr>
        <w:t xml:space="preserve">Яковлевского муниципального </w:t>
      </w:r>
      <w:r w:rsidR="00E56D6F">
        <w:rPr>
          <w:rFonts w:eastAsia="Times New Roman"/>
          <w:bCs/>
          <w:iCs/>
          <w:sz w:val="28"/>
          <w:szCs w:val="28"/>
          <w:lang w:eastAsia="ru-RU"/>
        </w:rPr>
        <w:t>округа</w:t>
      </w:r>
      <w:r w:rsidRPr="00624480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624480" w:rsidRPr="00624480">
        <w:rPr>
          <w:sz w:val="28"/>
          <w:szCs w:val="28"/>
        </w:rPr>
        <w:t>письмо с рекомендацией о принятии решения</w:t>
      </w:r>
      <w:r w:rsidR="00624480" w:rsidRPr="00624480">
        <w:t xml:space="preserve">  </w:t>
      </w:r>
      <w:r w:rsidR="00624480" w:rsidRPr="00624480">
        <w:rPr>
          <w:sz w:val="28"/>
          <w:szCs w:val="28"/>
        </w:rPr>
        <w:t xml:space="preserve">о  предоставлении </w:t>
      </w:r>
      <w:bookmarkStart w:id="0" w:name="_GoBack"/>
      <w:bookmarkEnd w:id="0"/>
      <w:r w:rsidR="00E56D6F" w:rsidRPr="00924E1E">
        <w:rPr>
          <w:sz w:val="28"/>
          <w:szCs w:val="28"/>
        </w:rPr>
        <w:t xml:space="preserve">разрешения на условно разрешенный  вид использования </w:t>
      </w:r>
      <w:r w:rsidR="00E56D6F" w:rsidRPr="00090B22">
        <w:rPr>
          <w:sz w:val="28"/>
          <w:szCs w:val="28"/>
        </w:rPr>
        <w:t>«</w:t>
      </w:r>
      <w:r w:rsidR="00E56D6F">
        <w:rPr>
          <w:sz w:val="28"/>
          <w:szCs w:val="28"/>
        </w:rPr>
        <w:t>Малоэтажная многоквартирная жилая застройка</w:t>
      </w:r>
      <w:r w:rsidR="00E56D6F" w:rsidRPr="00090B22">
        <w:rPr>
          <w:sz w:val="28"/>
          <w:szCs w:val="28"/>
        </w:rPr>
        <w:t xml:space="preserve">»  земельного участка, </w:t>
      </w:r>
      <w:r w:rsidR="00E56D6F">
        <w:rPr>
          <w:sz w:val="28"/>
          <w:szCs w:val="28"/>
        </w:rPr>
        <w:t xml:space="preserve"> расположенного в кадастровом квартале 25:25:120001. </w:t>
      </w:r>
      <w:r w:rsidR="00E56D6F" w:rsidRPr="00090B22">
        <w:rPr>
          <w:sz w:val="28"/>
          <w:szCs w:val="28"/>
        </w:rPr>
        <w:t>Ориентир – жило</w:t>
      </w:r>
      <w:r w:rsidR="00E56D6F">
        <w:rPr>
          <w:sz w:val="28"/>
          <w:szCs w:val="28"/>
        </w:rPr>
        <w:t>е строение</w:t>
      </w:r>
      <w:r w:rsidR="00E56D6F" w:rsidRPr="00090B22">
        <w:rPr>
          <w:sz w:val="28"/>
          <w:szCs w:val="28"/>
        </w:rPr>
        <w:t xml:space="preserve">. Адрес </w:t>
      </w:r>
      <w:r w:rsidR="00E56D6F">
        <w:rPr>
          <w:sz w:val="28"/>
          <w:szCs w:val="28"/>
        </w:rPr>
        <w:t>о</w:t>
      </w:r>
      <w:r w:rsidR="00E56D6F" w:rsidRPr="00090B22">
        <w:rPr>
          <w:sz w:val="28"/>
          <w:szCs w:val="28"/>
        </w:rPr>
        <w:t xml:space="preserve">риентира: </w:t>
      </w:r>
      <w:r w:rsidR="00E56D6F" w:rsidRPr="002D0E36">
        <w:rPr>
          <w:sz w:val="28"/>
          <w:szCs w:val="28"/>
        </w:rPr>
        <w:t xml:space="preserve">Приморский край, Яковлевский р-н, </w:t>
      </w:r>
      <w:proofErr w:type="gramStart"/>
      <w:r w:rsidR="00E56D6F" w:rsidRPr="002D0E36">
        <w:rPr>
          <w:sz w:val="28"/>
          <w:szCs w:val="28"/>
        </w:rPr>
        <w:t>с</w:t>
      </w:r>
      <w:proofErr w:type="gramEnd"/>
      <w:r w:rsidR="00E56D6F" w:rsidRPr="002D0E36">
        <w:rPr>
          <w:sz w:val="28"/>
          <w:szCs w:val="28"/>
        </w:rPr>
        <w:t>. Яковлевка, ул. Советская, д. 46</w:t>
      </w:r>
      <w:r w:rsidR="00E56D6F">
        <w:rPr>
          <w:sz w:val="28"/>
          <w:szCs w:val="28"/>
        </w:rPr>
        <w:t xml:space="preserve">. </w:t>
      </w:r>
    </w:p>
    <w:p w:rsidR="00B9366C" w:rsidRDefault="000340F3" w:rsidP="00624480">
      <w:pPr>
        <w:spacing w:before="100" w:beforeAutospacing="1"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624480" w:rsidP="00B9366C">
      <w:pPr>
        <w:pStyle w:val="Default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755E" w:rsidRPr="00D41087" w:rsidRDefault="00624480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E26EA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31CC5">
        <w:rPr>
          <w:sz w:val="28"/>
          <w:szCs w:val="28"/>
        </w:rPr>
        <w:t xml:space="preserve"> комиссии                      </w:t>
      </w:r>
      <w:r w:rsidR="00E26E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E2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</w:t>
      </w:r>
      <w:r w:rsidR="00E26EA3"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2CE44A5"/>
    <w:multiLevelType w:val="hybridMultilevel"/>
    <w:tmpl w:val="0D8C012C"/>
    <w:lvl w:ilvl="0" w:tplc="5546D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40524A"/>
    <w:rsid w:val="00437B56"/>
    <w:rsid w:val="004776D9"/>
    <w:rsid w:val="0051068C"/>
    <w:rsid w:val="00552418"/>
    <w:rsid w:val="00562B0E"/>
    <w:rsid w:val="00567A41"/>
    <w:rsid w:val="005C6892"/>
    <w:rsid w:val="005F76AF"/>
    <w:rsid w:val="0062253E"/>
    <w:rsid w:val="00624480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A22F7A"/>
    <w:rsid w:val="00B31CC5"/>
    <w:rsid w:val="00B9366C"/>
    <w:rsid w:val="00C4351C"/>
    <w:rsid w:val="00D025BE"/>
    <w:rsid w:val="00D3755E"/>
    <w:rsid w:val="00D712F5"/>
    <w:rsid w:val="00D82F0F"/>
    <w:rsid w:val="00E26EA3"/>
    <w:rsid w:val="00E5212E"/>
    <w:rsid w:val="00E5286C"/>
    <w:rsid w:val="00E56D6F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8</cp:revision>
  <cp:lastPrinted>2023-12-25T00:47:00Z</cp:lastPrinted>
  <dcterms:created xsi:type="dcterms:W3CDTF">2021-03-12T05:08:00Z</dcterms:created>
  <dcterms:modified xsi:type="dcterms:W3CDTF">2023-12-25T00:48:00Z</dcterms:modified>
</cp:coreProperties>
</file>