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D54" w:rsidRPr="001D4D54" w:rsidRDefault="001D4D54" w:rsidP="001D4D54">
      <w:pPr>
        <w:pBdr>
          <w:left w:val="single" w:sz="48" w:space="8" w:color="EEEEEE"/>
        </w:pBdr>
        <w:shd w:val="clear" w:color="auto" w:fill="FFFFFF"/>
        <w:spacing w:before="100" w:beforeAutospacing="1" w:after="150" w:line="240" w:lineRule="auto"/>
        <w:jc w:val="center"/>
        <w:outlineLvl w:val="4"/>
        <w:rPr>
          <w:rFonts w:ascii="Times New Roman" w:eastAsia="Times New Roman" w:hAnsi="Times New Roman" w:cs="Times New Roman"/>
          <w:color w:val="2A5885"/>
          <w:szCs w:val="20"/>
          <w:lang w:eastAsia="ru-RU"/>
        </w:rPr>
      </w:pPr>
      <w:r w:rsidRPr="001D4D54">
        <w:rPr>
          <w:rFonts w:ascii="Times New Roman" w:eastAsia="Times New Roman" w:hAnsi="Times New Roman" w:cs="Times New Roman"/>
          <w:color w:val="2A5885"/>
          <w:szCs w:val="20"/>
          <w:lang w:eastAsia="ru-RU"/>
        </w:rPr>
        <w:t>АДМИНИСТРАЦИЯ</w:t>
      </w:r>
    </w:p>
    <w:p w:rsidR="001D4D54" w:rsidRPr="001D4D54" w:rsidRDefault="001D4D54" w:rsidP="001D4D54">
      <w:pPr>
        <w:pBdr>
          <w:left w:val="single" w:sz="48" w:space="8" w:color="EEEEEE"/>
        </w:pBdr>
        <w:shd w:val="clear" w:color="auto" w:fill="FFFFFF"/>
        <w:spacing w:before="100" w:beforeAutospacing="1" w:after="150" w:line="240" w:lineRule="auto"/>
        <w:jc w:val="center"/>
        <w:outlineLvl w:val="4"/>
        <w:rPr>
          <w:rFonts w:ascii="Times New Roman" w:eastAsia="Times New Roman" w:hAnsi="Times New Roman" w:cs="Times New Roman"/>
          <w:color w:val="2A5885"/>
          <w:szCs w:val="20"/>
          <w:lang w:eastAsia="ru-RU"/>
        </w:rPr>
      </w:pPr>
      <w:r w:rsidRPr="001D4D54">
        <w:rPr>
          <w:rFonts w:ascii="Times New Roman" w:eastAsia="Times New Roman" w:hAnsi="Times New Roman" w:cs="Times New Roman"/>
          <w:color w:val="2A5885"/>
          <w:szCs w:val="20"/>
          <w:lang w:eastAsia="ru-RU"/>
        </w:rPr>
        <w:t>ЯКОВЛЕВСКОГО МУНИЦИПАЛЬНОГО РАЙОНА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b/>
          <w:bCs/>
          <w:color w:val="555555"/>
          <w:szCs w:val="21"/>
          <w:lang w:eastAsia="ru-RU"/>
        </w:rPr>
        <w:t>ПРИМОРСКОГО КРАЯ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b/>
          <w:bCs/>
          <w:color w:val="555555"/>
          <w:szCs w:val="21"/>
          <w:lang w:eastAsia="ru-RU"/>
        </w:rPr>
        <w:t>ПОСТАНОВЛЕНИЕ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1491"/>
        <w:gridCol w:w="1491"/>
        <w:gridCol w:w="510"/>
        <w:gridCol w:w="1180"/>
      </w:tblGrid>
      <w:tr w:rsidR="001D4D54" w:rsidRPr="001D4D54" w:rsidTr="001D4D5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4D54" w:rsidRPr="001D4D54" w:rsidRDefault="001D4D54" w:rsidP="001D4D5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Cs w:val="21"/>
                <w:lang w:eastAsia="ru-RU"/>
              </w:rPr>
            </w:pPr>
            <w:r w:rsidRPr="001D4D54">
              <w:rPr>
                <w:rFonts w:ascii="Times New Roman" w:eastAsia="Times New Roman" w:hAnsi="Times New Roman" w:cs="Times New Roman"/>
                <w:color w:val="555555"/>
                <w:szCs w:val="21"/>
                <w:lang w:eastAsia="ru-RU"/>
              </w:rPr>
              <w:t>от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4D54" w:rsidRPr="001D4D54" w:rsidRDefault="001D4D54" w:rsidP="001D4D5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Cs w:val="21"/>
                <w:lang w:eastAsia="ru-RU"/>
              </w:rPr>
            </w:pPr>
            <w:r w:rsidRPr="001D4D54">
              <w:rPr>
                <w:rFonts w:ascii="Times New Roman" w:eastAsia="Times New Roman" w:hAnsi="Times New Roman" w:cs="Times New Roman"/>
                <w:color w:val="555555"/>
                <w:szCs w:val="21"/>
                <w:lang w:eastAsia="ru-RU"/>
              </w:rPr>
              <w:t>18.04.2016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4D54" w:rsidRPr="001D4D54" w:rsidRDefault="001D4D54" w:rsidP="001D4D5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Cs w:val="21"/>
                <w:lang w:eastAsia="ru-RU"/>
              </w:rPr>
            </w:pPr>
            <w:proofErr w:type="gramStart"/>
            <w:r w:rsidRPr="001D4D54">
              <w:rPr>
                <w:rFonts w:ascii="Times New Roman" w:eastAsia="Times New Roman" w:hAnsi="Times New Roman" w:cs="Times New Roman"/>
                <w:color w:val="555555"/>
                <w:szCs w:val="21"/>
                <w:lang w:eastAsia="ru-RU"/>
              </w:rPr>
              <w:t>с</w:t>
            </w:r>
            <w:proofErr w:type="gramEnd"/>
            <w:r w:rsidRPr="001D4D54">
              <w:rPr>
                <w:rFonts w:ascii="Times New Roman" w:eastAsia="Times New Roman" w:hAnsi="Times New Roman" w:cs="Times New Roman"/>
                <w:color w:val="555555"/>
                <w:szCs w:val="21"/>
                <w:lang w:eastAsia="ru-RU"/>
              </w:rPr>
              <w:t>. Яковлевка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4D54" w:rsidRPr="001D4D54" w:rsidRDefault="001D4D54" w:rsidP="001D4D5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Cs w:val="21"/>
                <w:lang w:eastAsia="ru-RU"/>
              </w:rPr>
            </w:pPr>
            <w:r w:rsidRPr="001D4D54">
              <w:rPr>
                <w:rFonts w:ascii="Times New Roman" w:eastAsia="Times New Roman" w:hAnsi="Times New Roman" w:cs="Times New Roman"/>
                <w:color w:val="555555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4D54" w:rsidRPr="001D4D54" w:rsidRDefault="001D4D54" w:rsidP="001D4D5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Cs w:val="21"/>
                <w:lang w:eastAsia="ru-RU"/>
              </w:rPr>
            </w:pPr>
            <w:r w:rsidRPr="001D4D54">
              <w:rPr>
                <w:rFonts w:ascii="Times New Roman" w:eastAsia="Times New Roman" w:hAnsi="Times New Roman" w:cs="Times New Roman"/>
                <w:color w:val="555555"/>
                <w:szCs w:val="21"/>
                <w:lang w:eastAsia="ru-RU"/>
              </w:rPr>
              <w:t>129-НПА</w:t>
            </w:r>
          </w:p>
        </w:tc>
      </w:tr>
    </w:tbl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b/>
          <w:bCs/>
          <w:color w:val="555555"/>
          <w:szCs w:val="21"/>
          <w:lang w:eastAsia="ru-RU"/>
        </w:rPr>
        <w:t>Об утверждении административного регламента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b/>
          <w:bCs/>
          <w:color w:val="555555"/>
          <w:szCs w:val="21"/>
          <w:lang w:eastAsia="ru-RU"/>
        </w:rPr>
        <w:t>Администрации Яковлевского муниципального района Приморского края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b/>
          <w:bCs/>
          <w:color w:val="555555"/>
          <w:szCs w:val="21"/>
          <w:lang w:eastAsia="ru-RU"/>
        </w:rPr>
        <w:t xml:space="preserve">по </w:t>
      </w:r>
      <w:proofErr w:type="spellStart"/>
      <w:r w:rsidRPr="001D4D54">
        <w:rPr>
          <w:rFonts w:ascii="Times New Roman" w:eastAsia="Times New Roman" w:hAnsi="Times New Roman" w:cs="Times New Roman"/>
          <w:b/>
          <w:bCs/>
          <w:color w:val="555555"/>
          <w:szCs w:val="21"/>
          <w:lang w:eastAsia="ru-RU"/>
        </w:rPr>
        <w:t>предоставлениюмуниципальнойуслуги</w:t>
      </w:r>
      <w:proofErr w:type="spellEnd"/>
      <w:r w:rsidRPr="001D4D54">
        <w:rPr>
          <w:rFonts w:ascii="Times New Roman" w:eastAsia="Times New Roman" w:hAnsi="Times New Roman" w:cs="Times New Roman"/>
          <w:b/>
          <w:bCs/>
          <w:color w:val="555555"/>
          <w:szCs w:val="21"/>
          <w:lang w:eastAsia="ru-RU"/>
        </w:rPr>
        <w:t> «Предоставление информации о порядке предоставления жилищно-коммунальных услуг населению»</w:t>
      </w:r>
    </w:p>
    <w:p w:rsidR="001D4D54" w:rsidRPr="001D4D54" w:rsidRDefault="001D4D54" w:rsidP="001D4D54">
      <w:pPr>
        <w:pBdr>
          <w:left w:val="single" w:sz="48" w:space="8" w:color="EEEEEE"/>
        </w:pBdr>
        <w:shd w:val="clear" w:color="auto" w:fill="FFFFFF"/>
        <w:spacing w:before="100" w:beforeAutospacing="1" w:after="150" w:line="240" w:lineRule="auto"/>
        <w:outlineLvl w:val="4"/>
        <w:rPr>
          <w:rFonts w:ascii="Times New Roman" w:eastAsia="Times New Roman" w:hAnsi="Times New Roman" w:cs="Times New Roman"/>
          <w:color w:val="2A5885"/>
          <w:szCs w:val="20"/>
          <w:lang w:eastAsia="ru-RU"/>
        </w:rPr>
      </w:pPr>
      <w:proofErr w:type="gramStart"/>
      <w:r w:rsidRPr="001D4D54">
        <w:rPr>
          <w:rFonts w:ascii="Times New Roman" w:eastAsia="Times New Roman" w:hAnsi="Times New Roman" w:cs="Times New Roman"/>
          <w:color w:val="2A5885"/>
          <w:szCs w:val="20"/>
          <w:lang w:eastAsia="ru-RU"/>
        </w:rPr>
        <w:t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Федеральным законом от 02.05.2006г. №59-ФЗ «О порядке рассмотрения обращений граждан Российской федерации», на основании постановления Администрации Яковлевского муниципального района от27.11.2015 г. №403-НПА «Об утверждении порядка разработки и утверждения административных регламентов предоставления</w:t>
      </w:r>
      <w:proofErr w:type="gramEnd"/>
      <w:r w:rsidRPr="001D4D54">
        <w:rPr>
          <w:rFonts w:ascii="Times New Roman" w:eastAsia="Times New Roman" w:hAnsi="Times New Roman" w:cs="Times New Roman"/>
          <w:color w:val="2A5885"/>
          <w:szCs w:val="20"/>
          <w:lang w:eastAsia="ru-RU"/>
        </w:rPr>
        <w:t xml:space="preserve"> муниципальных услуг и административных регламентов исполнения муниципальных функций в Яковлевском муниципальном районе», </w:t>
      </w:r>
      <w:proofErr w:type="spellStart"/>
      <w:r w:rsidRPr="001D4D54">
        <w:rPr>
          <w:rFonts w:ascii="Times New Roman" w:eastAsia="Times New Roman" w:hAnsi="Times New Roman" w:cs="Times New Roman"/>
          <w:color w:val="2A5885"/>
          <w:szCs w:val="20"/>
          <w:lang w:eastAsia="ru-RU"/>
        </w:rPr>
        <w:t>руководствуясьУставом</w:t>
      </w:r>
      <w:proofErr w:type="spellEnd"/>
      <w:r w:rsidRPr="001D4D54">
        <w:rPr>
          <w:rFonts w:ascii="Times New Roman" w:eastAsia="Times New Roman" w:hAnsi="Times New Roman" w:cs="Times New Roman"/>
          <w:color w:val="2A5885"/>
          <w:szCs w:val="20"/>
          <w:lang w:eastAsia="ru-RU"/>
        </w:rPr>
        <w:t xml:space="preserve"> Яковлевского муниципального района, в целях повышения качества и доступности результатов предоставления услуг, Администрация Яковлевского муниципального района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ПОСТАНОВЛЯЕТ: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1. Утвердить административный регламент по предоставлению муниципальной услуги «Предоставление информации о порядке предоставления жилищно-коммунальных услуг населению».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 xml:space="preserve">2. Руководителю аппарата Администрации Яковлевского муниципального района (Сомова О.В.) </w:t>
      </w:r>
      <w:proofErr w:type="spellStart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обеспечитьопубликование</w:t>
      </w:r>
      <w:proofErr w:type="spellEnd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 xml:space="preserve"> настоящего постановления в газете «Сельский труженик» и размещение на официальном сайте Администрации Яковлевского муниципального района в сети Интернет.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 xml:space="preserve">3. </w:t>
      </w:r>
      <w:proofErr w:type="gramStart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Контроль за</w:t>
      </w:r>
      <w:proofErr w:type="gramEnd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 xml:space="preserve"> исполнением настоящего постановления возложить на заместителя главы Администрации Яковлевского муниципального района (Хоменко Л.П.).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4. Настоящее постановление вступает в силу с момента опубликования.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proofErr w:type="spellStart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И.о</w:t>
      </w:r>
      <w:proofErr w:type="spellEnd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. главы Администрации</w:t>
      </w:r>
    </w:p>
    <w:p w:rsid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Яковлевского муниципального района А.Л. Горбунов</w:t>
      </w:r>
    </w:p>
    <w:p w:rsidR="00296E37" w:rsidRDefault="00296E37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</w:p>
    <w:p w:rsidR="00296E37" w:rsidRDefault="00296E37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</w:p>
    <w:p w:rsidR="00296E37" w:rsidRDefault="00296E37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</w:p>
    <w:p w:rsidR="00296E37" w:rsidRPr="001D4D54" w:rsidRDefault="00296E37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lastRenderedPageBreak/>
        <w:t>Приложение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к постановлению администрации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 xml:space="preserve">Яковлевского муниципального </w:t>
      </w:r>
      <w:proofErr w:type="spellStart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районаот</w:t>
      </w:r>
      <w:proofErr w:type="spellEnd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 xml:space="preserve"> _________№ ________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АДМИНИСТРАТИВНЫЙ РЕГЛАМЕНТ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по предоставлению муниципальной услуги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«Предоставление информации о порядке предоставления жилищно-коммунальных услуг населению»</w:t>
      </w:r>
    </w:p>
    <w:p w:rsidR="001D4D54" w:rsidRPr="001D4D54" w:rsidRDefault="001D4D54" w:rsidP="001D4D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b/>
          <w:bCs/>
          <w:color w:val="555555"/>
          <w:szCs w:val="21"/>
          <w:lang w:eastAsia="ru-RU"/>
        </w:rPr>
        <w:t>Общие положения</w:t>
      </w:r>
    </w:p>
    <w:p w:rsidR="001D4D54" w:rsidRPr="001D4D54" w:rsidRDefault="001D4D54" w:rsidP="001D4D5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b/>
          <w:bCs/>
          <w:i/>
          <w:iCs/>
          <w:color w:val="555555"/>
          <w:szCs w:val="21"/>
          <w:lang w:eastAsia="ru-RU"/>
        </w:rPr>
        <w:t>Предмет регулирования административного регламента.</w:t>
      </w:r>
    </w:p>
    <w:p w:rsidR="001D4D54" w:rsidRPr="001D4D54" w:rsidRDefault="001D4D54" w:rsidP="001D4D5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b/>
          <w:bCs/>
          <w:i/>
          <w:iCs/>
          <w:color w:val="555555"/>
          <w:szCs w:val="21"/>
          <w:lang w:eastAsia="ru-RU"/>
        </w:rPr>
        <w:t>Круг заявителей.</w:t>
      </w:r>
    </w:p>
    <w:p w:rsidR="001D4D54" w:rsidRPr="001D4D54" w:rsidRDefault="001D4D54" w:rsidP="001D4D5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b/>
          <w:bCs/>
          <w:i/>
          <w:iCs/>
          <w:color w:val="555555"/>
          <w:szCs w:val="21"/>
          <w:lang w:eastAsia="ru-RU"/>
        </w:rPr>
        <w:t>Требования к порядку информирования о предоставлении муниципальной услуги.</w:t>
      </w:r>
    </w:p>
    <w:p w:rsidR="001D4D54" w:rsidRPr="001D4D54" w:rsidRDefault="001D4D54" w:rsidP="001D4D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b/>
          <w:bCs/>
          <w:color w:val="555555"/>
          <w:szCs w:val="21"/>
          <w:lang w:eastAsia="ru-RU"/>
        </w:rPr>
        <w:t>Стандарт предоставления муниципальной услуги</w:t>
      </w:r>
    </w:p>
    <w:p w:rsidR="001D4D54" w:rsidRPr="001D4D54" w:rsidRDefault="001D4D54" w:rsidP="001D4D5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proofErr w:type="spellStart"/>
      <w:r w:rsidRPr="001D4D54">
        <w:rPr>
          <w:rFonts w:ascii="Times New Roman" w:eastAsia="Times New Roman" w:hAnsi="Times New Roman" w:cs="Times New Roman"/>
          <w:b/>
          <w:bCs/>
          <w:i/>
          <w:iCs/>
          <w:color w:val="555555"/>
          <w:szCs w:val="21"/>
          <w:lang w:eastAsia="ru-RU"/>
        </w:rPr>
        <w:t>Наименованиемуниципальной</w:t>
      </w:r>
      <w:proofErr w:type="spellEnd"/>
      <w:r w:rsidRPr="001D4D54">
        <w:rPr>
          <w:rFonts w:ascii="Times New Roman" w:eastAsia="Times New Roman" w:hAnsi="Times New Roman" w:cs="Times New Roman"/>
          <w:b/>
          <w:bCs/>
          <w:i/>
          <w:iCs/>
          <w:color w:val="555555"/>
          <w:szCs w:val="21"/>
          <w:lang w:eastAsia="ru-RU"/>
        </w:rPr>
        <w:t xml:space="preserve"> услуги.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proofErr w:type="gramStart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населению» (далее — Регламент) устанавливает порядок, сроки и последовательность административных процедур (действий) Администрации Яковлевского муниципального района, при предоставлении муниципальной услуги по предоставлению информации о порядке предоставления жилищно-коммунальных услуг населению (далее — Муниципальная услуга), а также порядок взаимодействия между должностными лицами Администрации Яковлевского муниципального района, взаимодействия Администрации Яковлевского муниципального района с</w:t>
      </w:r>
      <w:proofErr w:type="gramEnd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 xml:space="preserve"> гражданами либо их уполномоченными представителями, органами государственной власти при предоставлении Администрацией Яковлевского муниципального района услуги.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proofErr w:type="gramStart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Заявителями муниципальной услуги являются физические и юридические лица, а также представители физических и юридических лиц, имеющие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 полномочиями, выступать от их имени при взаимодействии с исполнителем муниципальной услуги.</w:t>
      </w:r>
      <w:proofErr w:type="gramEnd"/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Информацию о месте нахождения и графике работы, справочных и контактных телефонах, адресах электронной почты, официальных сайтах, способах получения информации о месте нахождения и графиках работы, а также о порядке предоставления муниципальной услуги можно получить: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— на официальном сайте Администрации Яковлевского муниципального района: </w:t>
      </w:r>
      <w:hyperlink r:id="rId6" w:history="1">
        <w:r w:rsidRPr="001D4D54">
          <w:rPr>
            <w:rFonts w:ascii="Times New Roman" w:eastAsia="Times New Roman" w:hAnsi="Times New Roman" w:cs="Times New Roman"/>
            <w:color w:val="024220"/>
            <w:szCs w:val="21"/>
            <w:lang w:eastAsia="ru-RU"/>
          </w:rPr>
          <w:t>www.yakovlevsky.ru</w:t>
        </w:r>
      </w:hyperlink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;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— на информационных стендах, расположенных в местах предоставления муниципальной услуги;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— при личном обращении заявителя;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— при обращении в письменной форме, в форме электронного документа.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 xml:space="preserve">Место нахождения органа предоставляющего муниципальную услугу: с. Яковлевка, пер. </w:t>
      </w:r>
      <w:proofErr w:type="gramStart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Почтовый</w:t>
      </w:r>
      <w:proofErr w:type="gramEnd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, 7, тел. 8(42371) 91-3-57, 8(42371) 97-5-45;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Часы работы: понедельник – пятница – с 09:00 до 18:00; перерыв на обед – с 13:00 до 14:00; суббота, воскресенье – выходные дни.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lastRenderedPageBreak/>
        <w:t xml:space="preserve">Прием граждан производится каждый вторник, четверг с 10-00 до 17-00 по адресу: </w:t>
      </w:r>
      <w:proofErr w:type="gramStart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с</w:t>
      </w:r>
      <w:proofErr w:type="gramEnd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. Яковлевка, пер. Почтовый, 7.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В предпраздничные дни продолжительность работы отдела сокращается на 1 час.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Информацию о месте нахождения и графике работы отдела можно получить: по справочному телефону: 8 (42371) 97-5-45, на официальном сайте Администрации Яковлевского муниципального района — </w:t>
      </w:r>
      <w:hyperlink r:id="rId7" w:history="1">
        <w:r w:rsidRPr="001D4D54">
          <w:rPr>
            <w:rFonts w:ascii="Times New Roman" w:eastAsia="Times New Roman" w:hAnsi="Times New Roman" w:cs="Times New Roman"/>
            <w:color w:val="024220"/>
            <w:szCs w:val="21"/>
            <w:lang w:eastAsia="ru-RU"/>
          </w:rPr>
          <w:t>yakovlevsky.ru</w:t>
        </w:r>
      </w:hyperlink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, в информационно-телекоммуникационных сетях, доступ к которым не ограничен определенным кругом лиц, (включая сеть Интернет), по электронной почте.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Информирование заявителей о порядке предоставления муниципальной услуги осуществляется в виде: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— индивидуального информирования;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— публичного информирования.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Информирование проводится в форме: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— устного информирования;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— письменного информирования.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— должностные лица), лично либо по телефону.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Заявитель имеет право на получение сведений о стадии прохождения его обращения.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Информирование о предоставлении муниципальной услуги с использованием телефонной связи не должно превышать 10 минут.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 xml:space="preserve">Принявшее телефонный звонок должностное лицо при невозможности самостоятельно ответить на поставленные вопросы </w:t>
      </w:r>
      <w:proofErr w:type="spellStart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переадресовываетобратившегося</w:t>
      </w:r>
      <w:proofErr w:type="spellEnd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 xml:space="preserve"> на другое должностное лицо </w:t>
      </w:r>
      <w:proofErr w:type="spellStart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Отделаили</w:t>
      </w:r>
      <w:proofErr w:type="spellEnd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 xml:space="preserve"> сообщает телефонный номер, по которому можно получить необходимую информацию. Допустимо не более одной переадресации принятого телефонного звонка.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lastRenderedPageBreak/>
        <w:t>Наименование услуги: «Предоставление информации о порядке предоставления жилищно-коммунальных услуг населению»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b/>
          <w:bCs/>
          <w:i/>
          <w:iCs/>
          <w:color w:val="555555"/>
          <w:szCs w:val="21"/>
          <w:lang w:eastAsia="ru-RU"/>
        </w:rPr>
        <w:t>2.2. Наименование органа предоставляющего муниципальную услугу.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b/>
          <w:bCs/>
          <w:color w:val="555555"/>
          <w:szCs w:val="21"/>
          <w:lang w:eastAsia="ru-RU"/>
        </w:rPr>
        <w:t>Орган, предоставляющий муниципальную услугу </w:t>
      </w:r>
      <w:proofErr w:type="gramStart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–А</w:t>
      </w:r>
      <w:proofErr w:type="gramEnd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 xml:space="preserve">дминистрация Яковлевского </w:t>
      </w:r>
      <w:proofErr w:type="spellStart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муниципальногорайонавлице</w:t>
      </w:r>
      <w:proofErr w:type="spellEnd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 xml:space="preserve"> отдела жизнеобеспечения Администрации Яковлевского муниципального района (далее – Отдел жизнеобеспечения).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Обеспечение предоставления услуги осуществляется специалистами отдела жизнеобеспечения Администрации Яковлевского муниципального района.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b/>
          <w:bCs/>
          <w:i/>
          <w:iCs/>
          <w:color w:val="555555"/>
          <w:szCs w:val="21"/>
          <w:lang w:eastAsia="ru-RU"/>
        </w:rPr>
        <w:t>2.3. Результат предоставления муниципальной услуги.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Результатом предоставления муниципальной услуги является предоставление Заявителю информации, либо направление Заявителю уведомления о не предоставлении муниципальной услуги.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b/>
          <w:bCs/>
          <w:i/>
          <w:iCs/>
          <w:color w:val="555555"/>
          <w:szCs w:val="21"/>
          <w:lang w:eastAsia="ru-RU"/>
        </w:rPr>
        <w:t>2.4.Срок предоставления муниципальной услуги.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Предоставление муниципальной услуги в устной форме (по телефону или лично) осуществляется непосредственно в момент обращения заявителя в режиме реального времени.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Максимальный срок выполнения процедуры в устной форме — 15 минут.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Предоставление муниципальной услуги по письменным заявлениям граждан, по заявлениям, поступившим по электронной почте, осуществляется в срок, не превышающий 30 дней с момента регистрации заявления в администрации.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b/>
          <w:bCs/>
          <w:i/>
          <w:iCs/>
          <w:color w:val="555555"/>
          <w:szCs w:val="21"/>
          <w:lang w:eastAsia="ru-RU"/>
        </w:rPr>
        <w:t>2.5. Правовые основания для предоставления муниципальной услуги.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с</w:t>
      </w:r>
      <w:proofErr w:type="gramEnd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:</w:t>
      </w:r>
    </w:p>
    <w:p w:rsidR="001D4D54" w:rsidRPr="001D4D54" w:rsidRDefault="001D4D54" w:rsidP="001D4D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Конституцией Российской Федерации;</w:t>
      </w:r>
    </w:p>
    <w:p w:rsidR="001D4D54" w:rsidRPr="001D4D54" w:rsidRDefault="001D4D54" w:rsidP="001D4D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Жилищным кодексом Российской Федерации;</w:t>
      </w:r>
    </w:p>
    <w:p w:rsidR="001D4D54" w:rsidRPr="001D4D54" w:rsidRDefault="001D4D54" w:rsidP="001D4D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1D4D54" w:rsidRPr="001D4D54" w:rsidRDefault="001D4D54" w:rsidP="001D4D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Федеральным законом от 02.05.2006 № 59-ФЗ «О порядке рассмотрения обращений граждан Российской Федерации»;</w:t>
      </w:r>
    </w:p>
    <w:p w:rsidR="001D4D54" w:rsidRPr="001D4D54" w:rsidRDefault="001D4D54" w:rsidP="001D4D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1D4D54" w:rsidRPr="001D4D54" w:rsidRDefault="001D4D54" w:rsidP="001D4D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1D4D54" w:rsidRPr="001D4D54" w:rsidRDefault="001D4D54" w:rsidP="001D4D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Постановлением Правительства Российской Федерации от 23.05.2006 года № 307 «О порядке предоставления коммунальных услуг гражданам»;</w:t>
      </w:r>
    </w:p>
    <w:p w:rsidR="001D4D54" w:rsidRPr="001D4D54" w:rsidRDefault="001D4D54" w:rsidP="001D4D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proofErr w:type="gramStart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Постановлением Правительства Российской Федерации от 13.08.2006 года № 491 «Об утверждении Правил содержания общего имущества в многоквартирном доме и правил изменения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1D4D54" w:rsidRPr="001D4D54" w:rsidRDefault="001D4D54" w:rsidP="001D4D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Устав Яковлевского муниципального района;</w:t>
      </w:r>
    </w:p>
    <w:p w:rsidR="001D4D54" w:rsidRPr="001D4D54" w:rsidRDefault="001D4D54" w:rsidP="001D4D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Постановлением Администрации Яковлевского муниципального района от 27.11.2015 г. №403-НПА «Об утверждении порядка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в Яковлевском муниципальном районе».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b/>
          <w:bCs/>
          <w:i/>
          <w:iCs/>
          <w:color w:val="555555"/>
          <w:szCs w:val="21"/>
          <w:lang w:eastAsia="ru-RU"/>
        </w:rPr>
        <w:lastRenderedPageBreak/>
        <w:t>2.6. Исчерпывающий перечень документов, необходимых в соответствии с законодательными или иными нормативами правовыми актами для предоставления муниципальной услуги.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Для предоставления муниципальной услуги заявитель обращается в администрацию с заявлением, выраженным в устной форме, либо письменной или электронной форме, согласно приложению № 2.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В заявлении заявитель сообщает фамилию, имя, отчество (при наличии), место жительства, суть обращения.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Необходимые для предоставления муниципальной услуги заявление и документы могут быть представлены заявителем лично в администрацию либо посредством почтового отправления на бумажном носителе либо в форме электронных документов.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 xml:space="preserve">При личном обращении, заявитель </w:t>
      </w:r>
      <w:proofErr w:type="gramStart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предоставляет документ</w:t>
      </w:r>
      <w:proofErr w:type="gramEnd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, удостоверяющий личность физического лица, в соответствии с законодательством Российской Федерации (оригинал или копия, заверенная в установленном законодательством порядке).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Посредством почтового отправления, заявителем предоставляется копия документа удостоверяющего личность физического лица, заверенная в установленном законодательством порядке.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Если от имени заявителя обращается уполномоченный представитель, то представляется документ, удостоверяющий личность и документ, подтверждающий его полномочия на предоставление интересов заявителя.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Заявление и документы могут быть направлены в форме электронного документа — </w:t>
      </w:r>
      <w:hyperlink r:id="rId8" w:history="1">
        <w:r w:rsidRPr="001D4D54">
          <w:rPr>
            <w:rFonts w:ascii="Times New Roman" w:eastAsia="Times New Roman" w:hAnsi="Times New Roman" w:cs="Times New Roman"/>
            <w:color w:val="024220"/>
            <w:szCs w:val="21"/>
            <w:lang w:eastAsia="ru-RU"/>
          </w:rPr>
          <w:t>yakovlevsky@mo.primorsky.ru</w:t>
        </w:r>
      </w:hyperlink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b/>
          <w:bCs/>
          <w:i/>
          <w:iCs/>
          <w:color w:val="555555"/>
          <w:szCs w:val="21"/>
          <w:lang w:eastAsia="ru-RU"/>
        </w:rPr>
        <w:t>2.7. Исчерпывающий перечень оснований для отказа в приеме документов, необходимых для предоставления муниципальной услуги.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Основанием для отказа в приеме документов, необходимых для предоставления муниципальной услуги является: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— несоответствие заявления требованиям, указанным в пункте 2.6 настоящего Административного регламента.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b/>
          <w:bCs/>
          <w:i/>
          <w:iCs/>
          <w:color w:val="555555"/>
          <w:szCs w:val="21"/>
          <w:lang w:eastAsia="ru-RU"/>
        </w:rPr>
        <w:t>2.8. Исчерпывающий перечень оснований для отказа в предоставлении муниципальной услуги.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Заявителю может быть отказано в предоставлении муниципальной услуги в следующем случае: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— содержание в заявлении вопросов, не относящихся непосредственно к вопросам предоставления информации о порядке предоставления жилищно-коммунальных услуг населению, предусмотренных разделом 2.6.настоящего Административного регламента.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b/>
          <w:bCs/>
          <w:i/>
          <w:iCs/>
          <w:color w:val="555555"/>
          <w:szCs w:val="21"/>
          <w:lang w:eastAsia="ru-RU"/>
        </w:rPr>
        <w:t>2.9. Размер платы, взимаемой от заявителя при предоставлении муниципальной услуги.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Муниципальная услуга предоставляется бесплатно.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b/>
          <w:bCs/>
          <w:i/>
          <w:iCs/>
          <w:color w:val="555555"/>
          <w:szCs w:val="21"/>
          <w:lang w:eastAsia="ru-RU"/>
        </w:rPr>
        <w:t>2.10.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такой услуги.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lastRenderedPageBreak/>
        <w:t>Максимальный срок ожидания при личном обращении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b/>
          <w:bCs/>
          <w:i/>
          <w:iCs/>
          <w:color w:val="555555"/>
          <w:szCs w:val="21"/>
          <w:lang w:eastAsia="ru-RU"/>
        </w:rPr>
        <w:t>2.11. Срок регистрации запроса заявителя о предоставлении муниципальной услуги, услуги организации, участвующей в ее предоставлении.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Максимальный срок регистрации запроса — в течение одного рабочего дня.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b/>
          <w:bCs/>
          <w:i/>
          <w:iCs/>
          <w:color w:val="555555"/>
          <w:szCs w:val="21"/>
          <w:lang w:eastAsia="ru-RU"/>
        </w:rPr>
        <w:t xml:space="preserve">2.12. Требования к помещениям, в которых предоставляются </w:t>
      </w:r>
      <w:proofErr w:type="spellStart"/>
      <w:r w:rsidRPr="001D4D54">
        <w:rPr>
          <w:rFonts w:ascii="Times New Roman" w:eastAsia="Times New Roman" w:hAnsi="Times New Roman" w:cs="Times New Roman"/>
          <w:b/>
          <w:bCs/>
          <w:i/>
          <w:iCs/>
          <w:color w:val="555555"/>
          <w:szCs w:val="21"/>
          <w:lang w:eastAsia="ru-RU"/>
        </w:rPr>
        <w:t>муниципальныеуслуги</w:t>
      </w:r>
      <w:proofErr w:type="spellEnd"/>
      <w:r w:rsidRPr="001D4D54">
        <w:rPr>
          <w:rFonts w:ascii="Times New Roman" w:eastAsia="Times New Roman" w:hAnsi="Times New Roman" w:cs="Times New Roman"/>
          <w:b/>
          <w:bCs/>
          <w:i/>
          <w:iCs/>
          <w:color w:val="555555"/>
          <w:szCs w:val="21"/>
          <w:lang w:eastAsia="ru-RU"/>
        </w:rPr>
        <w:t>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Места ожидания должны соответствовать комфортным условиям для заявителей, оборудованы мебелью (стол, стулья).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Места информирования должны быть оборудованы информационным стендом, стульями и столом для возможности оформления документов.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Тексты информационных материалов должны быть напечатаны удобным для чтения шрифтом, без исправлений, наиболее важные места выделяются (подчеркиваются).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Вход в здание Администрации должен быть оборудован вывеской с полным наименованием.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В здании Администрации должны быть созданы условия для беспрепятственного доступа инвалидам в помещения, в которых предоставляются муниципальные услуги. В самих помещениях должны быть созданы условия беспрепятственного доступа инвалидам к информационным стендам и другим источникам информации, а также все условия для беспрепятственной подачи заявления и получения муниципальной услуги в установленные сроки.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b/>
          <w:bCs/>
          <w:i/>
          <w:iCs/>
          <w:color w:val="555555"/>
          <w:szCs w:val="21"/>
          <w:lang w:eastAsia="ru-RU"/>
        </w:rPr>
        <w:t>2.13. Показатели доступности и качества муниципальных услуг.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Доступность муниципальной услуги характеризуется следующими показателями:</w:t>
      </w:r>
    </w:p>
    <w:p w:rsidR="001D4D54" w:rsidRPr="001D4D54" w:rsidRDefault="001D4D54" w:rsidP="001D4D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установлен обязательный еженедельный приемный день в администрации для граждан в целях обеспечения приема запроса об оказании услуги и выдачи необходимой справки, справка также может быть выслана почтовым отправлением (по желанию заявителя);</w:t>
      </w:r>
    </w:p>
    <w:p w:rsidR="001D4D54" w:rsidRPr="001D4D54" w:rsidRDefault="001D4D54" w:rsidP="001D4D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достоверность предоставленной информации;</w:t>
      </w:r>
    </w:p>
    <w:p w:rsidR="001D4D54" w:rsidRPr="001D4D54" w:rsidRDefault="001D4D54" w:rsidP="001D4D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исполнение услуги в установленные сроки.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Качество муниципальной услуги характеризуется следующим показателем: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На официальном сайте администрации Яковлевского муниципального района, на информационном стенде в помещении Отдела жизнеобеспечения размещаются: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а) текст настоящего Регламента (полная версия размещается на официальном сайте администрации Яковлевского муниципального района), выписки из Регламента (размещаются на информационном стенде в помещении Отдела жизнеобеспечения);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б) блок-схема предоставления администрацией Яковлевского муниципального района услуги согласно приложению № 1 к регламенту, краткое описание порядка предоставления услуги;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в) перечень документов, необходимых для предоставления услуги.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b/>
          <w:bCs/>
          <w:i/>
          <w:iCs/>
          <w:color w:val="555555"/>
          <w:szCs w:val="21"/>
          <w:lang w:eastAsia="ru-RU"/>
        </w:rPr>
        <w:t>2.14. Иные требования предоставления муниципальных услуг.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lastRenderedPageBreak/>
        <w:t>Предоставление муниципальной услуги в МФЦ не предусматривается.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При обращении за получением муниципальной услуги в электронной форме запрос заверяется заявителем простой электронной подписью.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В электронной форме муниципальная услуга, в части предоставления консультаций, оказывается специалистом Отдела.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 xml:space="preserve">Документы, необходимые для получения муниципальной услуги, направляемые заявителем в электронном виде, должны быть отсканированы либо предоставлены в формате «MS </w:t>
      </w:r>
      <w:proofErr w:type="spellStart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Word</w:t>
      </w:r>
      <w:proofErr w:type="spellEnd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» (с последующим предоставлением оригиналов). Должны иметь качественное, четкое изображение.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b/>
          <w:bCs/>
          <w:color w:val="555555"/>
          <w:szCs w:val="21"/>
          <w:lang w:eastAsia="ru-RU"/>
        </w:rPr>
        <w:t>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b/>
          <w:bCs/>
          <w:i/>
          <w:iCs/>
          <w:color w:val="555555"/>
          <w:szCs w:val="21"/>
          <w:lang w:eastAsia="ru-RU"/>
        </w:rPr>
        <w:t>3.1.Исчерпывающий перечень административных процедур.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а</w:t>
      </w:r>
      <w:proofErr w:type="gramStart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)п</w:t>
      </w:r>
      <w:proofErr w:type="gramEnd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рием и регистрация заявления;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б) принятие решения о предоставлении Муниципальной услуги либо о не предоставлении Муниципальной услуги, подготовка уведомления о не предоставлении Муниципальной услуги по основаниям, предусмотренным пункта 2.8. настоящего Регламента;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 xml:space="preserve">Описание последовательности действий при предоставлении Муниципальной услуги приведено </w:t>
      </w:r>
      <w:proofErr w:type="spellStart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вБлок</w:t>
      </w:r>
      <w:proofErr w:type="spellEnd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-схеме (</w:t>
      </w:r>
      <w:hyperlink r:id="rId9" w:tgtFrame="_blank" w:history="1">
        <w:r w:rsidRPr="001D4D54">
          <w:rPr>
            <w:rFonts w:ascii="Times New Roman" w:eastAsia="Times New Roman" w:hAnsi="Times New Roman" w:cs="Times New Roman"/>
            <w:color w:val="024220"/>
            <w:szCs w:val="21"/>
            <w:lang w:eastAsia="ru-RU"/>
          </w:rPr>
          <w:t>приложение № </w:t>
        </w:r>
      </w:hyperlink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1 к настоящему Регламенту).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b/>
          <w:bCs/>
          <w:i/>
          <w:iCs/>
          <w:color w:val="555555"/>
          <w:szCs w:val="21"/>
          <w:lang w:eastAsia="ru-RU"/>
        </w:rPr>
        <w:t>3.2. Описание каждой административной процедуры.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Основанием для начала действий по предоставлению муниципальной услуги является обращение заявителя в Администрацию Яковлевского муниципального района с заявлением. К заявлению прилагаются документы, определенные п. 2.6 настоящего административного регламента.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Специалист, ответственный за прием и регистрацию заявления, предоставленного непосредственно заявителем, по телефону, направленного по почте или по электронной почте, в том числе через официальный сайт Яковлевского муниципального района: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— регистрирует в установленном порядке поступившее заявление;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— устанавливает наличие оснований указанных в пункте 2.7 настоящего Административного регламента и, при наличии таких оснований, выдает (направляет) заявителю уведомление об отказе в приеме документов для предоставления муниципальной услуги, если фамилия и почтовый (</w:t>
      </w:r>
      <w:proofErr w:type="gramStart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 xml:space="preserve">электронный) </w:t>
      </w:r>
      <w:proofErr w:type="gramEnd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адрес заявителя поддаются прочтению.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— в случае если документы представляются в Администрацию непосредственно заявителем, уведомление об отказе в приеме документов, выдаются заявителю в день представления документов;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 xml:space="preserve">— при поступлении в администрацию документов, направленных по почте или по электронной почте через официальный сайт Администрации Яковлевского муниципального района, уведомление об отказе в приеме </w:t>
      </w: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lastRenderedPageBreak/>
        <w:t>документов высылаются в течение рабочего дня, следующего за днем регистрации документов, по указанному заявителем почтовому (электронному) адресу с уведомлением о вручении;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— в случае устного заявления (по телефону), специалист администрации, ответственный за прием и регистрацию заявления, перенаправляет заявителя к специалисту, ответственному за предоставление муниципальной услуги.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Зарегистрированные в установленном порядке документы направляются главе Администрации.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Глава администрации: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— определяет специалиста, ответственного за рассмотрение заявления и предоставление информации;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— дает указания в форме резолюции специалисту, ответственному за рассмотрение заявления и предоставление информации, с отражением его фамилии и инициалов, порядка и сроков рассмотрения заявления.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Специалист, ответственный за рассмотрение заявления и предоставление информации: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— обеспечивает своевременное рассмотрение заявления, в случае необходимости — с участием заявителя, направившего заявление;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— готовит проект ответа заявителю и в порядке делопроизводства представляет его на подпись главе Администрации;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— готовит в течение 3 рабочих дней с момента поступления на исполнение документа проект уведомления заявителю об отказе в предоставлении муниципальной услуги (Приложение № 3) в случаях, определенных пунктом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2.8. настоящего регламента, и представляет его на подпись главе Администрации.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Результатом административной процедуры является подготовленный в соответствии с резолюцией и представленный на подпись главе Администрации проект ответа заявителю или уведомление об отказе в предоставлении муниципальной услуги.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Подписанный главой Администрации ответ заявителю или уведомление об отказе в предоставлении муниципальной услуги, специалист регистрирует в установленном порядке и направляет ответ заявителю или уведомление об отказе в предоставлении муниципальной услуги по почтовому адресу или адресу электронной почты, указанному в заявлении.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Результатом исполнения административной процедуры является получение заявителем посредством почтовой или электронной связи ответа Администрации, содержащего информацию о порядке предоставления жилищно-коммунальных услуг населению в соответствии с его запросом или получение уведомления об отказе в предоставлении муниципальной услуги.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На устное заявление, специалист Администрации в зависимости от содержания устного заявления сообщает заявителю: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— запрашиваемую информацию о порядке предоставления жилищно-коммунальных услуг;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— о необходимости дополнительной проверки заявления и направлении ответа в письменной (электронной) форме;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lastRenderedPageBreak/>
        <w:t>— об отказе заявителю в предоставлении муниципальной услуги в случаях, определенных пунктом 2.8. настоящего регламента;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Критерием принятия решения для специалиста администрации является нормативная правовая база, на основе которой осуществляется рассмотрение устного заявления.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b/>
          <w:bCs/>
          <w:color w:val="555555"/>
          <w:szCs w:val="21"/>
          <w:lang w:eastAsia="ru-RU"/>
        </w:rPr>
        <w:t xml:space="preserve">4. Формы </w:t>
      </w:r>
      <w:proofErr w:type="gramStart"/>
      <w:r w:rsidRPr="001D4D54">
        <w:rPr>
          <w:rFonts w:ascii="Times New Roman" w:eastAsia="Times New Roman" w:hAnsi="Times New Roman" w:cs="Times New Roman"/>
          <w:b/>
          <w:bCs/>
          <w:color w:val="555555"/>
          <w:szCs w:val="21"/>
          <w:lang w:eastAsia="ru-RU"/>
        </w:rPr>
        <w:t>контроля за</w:t>
      </w:r>
      <w:proofErr w:type="gramEnd"/>
      <w:r w:rsidRPr="001D4D54">
        <w:rPr>
          <w:rFonts w:ascii="Times New Roman" w:eastAsia="Times New Roman" w:hAnsi="Times New Roman" w:cs="Times New Roman"/>
          <w:b/>
          <w:bCs/>
          <w:color w:val="555555"/>
          <w:szCs w:val="21"/>
          <w:lang w:eastAsia="ru-RU"/>
        </w:rPr>
        <w:t xml:space="preserve"> исполнением административного регламента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b/>
          <w:bCs/>
          <w:i/>
          <w:iCs/>
          <w:color w:val="555555"/>
          <w:szCs w:val="21"/>
          <w:lang w:eastAsia="ru-RU"/>
        </w:rPr>
        <w:t>4.1. Порядок осуществления текущего контроля.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proofErr w:type="gramStart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Контроль за</w:t>
      </w:r>
      <w:proofErr w:type="gramEnd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 xml:space="preserve"> исполнением положений настоящего Административного регламента осуществляется главой администрации или уполномоченными им должностными лицами.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Перечень уполномоченных должностных лиц, осуществляющих контроль, и периодичность осуществления контроля устанавливается распоряжением администрации.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Глава Администрации, а также уполномоченное им должностное лицо, осуществляя контроль, вправе: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— контролировать соблюдение порядка и условий предоставления муниципальной услуги;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— 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— назначать ответственных специалистов администрации для постоянного наблюдения за предоставлением муниципальной услуги;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proofErr w:type="gramStart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— 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b/>
          <w:bCs/>
          <w:i/>
          <w:iCs/>
          <w:color w:val="555555"/>
          <w:szCs w:val="21"/>
          <w:lang w:eastAsia="ru-RU"/>
        </w:rPr>
        <w:t xml:space="preserve">4.2. Порядок и периодичность осуществления </w:t>
      </w:r>
      <w:proofErr w:type="gramStart"/>
      <w:r w:rsidRPr="001D4D54">
        <w:rPr>
          <w:rFonts w:ascii="Times New Roman" w:eastAsia="Times New Roman" w:hAnsi="Times New Roman" w:cs="Times New Roman"/>
          <w:b/>
          <w:bCs/>
          <w:i/>
          <w:iCs/>
          <w:color w:val="555555"/>
          <w:szCs w:val="21"/>
          <w:lang w:eastAsia="ru-RU"/>
        </w:rPr>
        <w:t>контроля за</w:t>
      </w:r>
      <w:proofErr w:type="gramEnd"/>
      <w:r w:rsidRPr="001D4D54">
        <w:rPr>
          <w:rFonts w:ascii="Times New Roman" w:eastAsia="Times New Roman" w:hAnsi="Times New Roman" w:cs="Times New Roman"/>
          <w:b/>
          <w:bCs/>
          <w:i/>
          <w:iCs/>
          <w:color w:val="555555"/>
          <w:szCs w:val="21"/>
          <w:lang w:eastAsia="ru-RU"/>
        </w:rPr>
        <w:t xml:space="preserve"> полнотой и качеством предоставления муниципальной услуги.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Проверка полноты и качества предоставления услуги включает в себя проведение проверок, выявление и устранение нарушений порядка и сроков предоставления услуги, рассмотрение обращений заявителей в ходе предоставления услуги, содержащие жалобы на решения, действи</w:t>
      </w:r>
      <w:proofErr w:type="gramStart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я(</w:t>
      </w:r>
      <w:proofErr w:type="gramEnd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бездействие) должностных лиц и муниципальных служащих.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 xml:space="preserve">Проверки могут быть </w:t>
      </w:r>
      <w:proofErr w:type="spellStart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плановымии</w:t>
      </w:r>
      <w:proofErr w:type="spellEnd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 xml:space="preserve"> внеплановыми.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 xml:space="preserve">Порядок и формы </w:t>
      </w:r>
      <w:proofErr w:type="gramStart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контроля за</w:t>
      </w:r>
      <w:proofErr w:type="gramEnd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 xml:space="preserve"> предоставлением государственной услуги должны отвечать требованиям непрерывности и действенности (эффективности). Все плановые проверки должны осуществляться регулярно. По результатам проверок должны быть осуществлены необходимые меры по устранению недостатков в предоставлении муниципальной услуги.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b/>
          <w:bCs/>
          <w:i/>
          <w:iCs/>
          <w:color w:val="555555"/>
          <w:szCs w:val="21"/>
          <w:lang w:eastAsia="ru-RU"/>
        </w:rPr>
        <w:t>4.3. Ответственность должностных лиц за решения и действия (бездействия), принимаемые (осуществляемые) в ходе предоставления муниципальных услуг.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Результаты проверок оформляются актами проверки, в которых указываются выявленные недостатки и предложения по их устранению.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lastRenderedPageBreak/>
        <w:t>В случае выявления нарушений прав заявителей, виновные лица привлекаются к ответственности в установленном действующим законодательством порядке.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Решение о применении мер по наложению на виновных лиц дисциплинарного взыскания принимает глава Администрации Яковлевского муниципального района.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b/>
          <w:bCs/>
          <w:i/>
          <w:iCs/>
          <w:color w:val="555555"/>
          <w:szCs w:val="21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1D4D54">
        <w:rPr>
          <w:rFonts w:ascii="Times New Roman" w:eastAsia="Times New Roman" w:hAnsi="Times New Roman" w:cs="Times New Roman"/>
          <w:b/>
          <w:bCs/>
          <w:i/>
          <w:iCs/>
          <w:color w:val="555555"/>
          <w:szCs w:val="21"/>
          <w:lang w:eastAsia="ru-RU"/>
        </w:rPr>
        <w:t>контроля за</w:t>
      </w:r>
      <w:proofErr w:type="gramEnd"/>
      <w:r w:rsidRPr="001D4D54">
        <w:rPr>
          <w:rFonts w:ascii="Times New Roman" w:eastAsia="Times New Roman" w:hAnsi="Times New Roman" w:cs="Times New Roman"/>
          <w:b/>
          <w:bCs/>
          <w:i/>
          <w:iCs/>
          <w:color w:val="555555"/>
          <w:szCs w:val="21"/>
          <w:lang w:eastAsia="ru-RU"/>
        </w:rPr>
        <w:t xml:space="preserve"> предоставлением муниципальных услуг.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proofErr w:type="gramStart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Контроль за</w:t>
      </w:r>
      <w:proofErr w:type="gramEnd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 xml:space="preserve"> исполнением Регламента по предоставлению услуги осуществляется путем проведения:</w:t>
      </w:r>
    </w:p>
    <w:p w:rsidR="001D4D54" w:rsidRPr="001D4D54" w:rsidRDefault="001D4D54" w:rsidP="001D4D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плановых проверок соблюдения и исполнения должностными лицами положений настоящего Регламента, иных документов, регламентирующих деятельность по предоставлению услуги;</w:t>
      </w:r>
    </w:p>
    <w:p w:rsidR="001D4D54" w:rsidRPr="001D4D54" w:rsidRDefault="001D4D54" w:rsidP="001D4D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 xml:space="preserve">внеплановых проверок по соблюдению и исполнению должностными лицами положений настоящего Регламента, осуществляемых по обращениям физических и юридических лиц, по распоряжению главы </w:t>
      </w:r>
      <w:proofErr w:type="spellStart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АдминистрацииЯковлевского</w:t>
      </w:r>
      <w:proofErr w:type="spellEnd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 xml:space="preserve"> муниципального района.</w:t>
      </w:r>
    </w:p>
    <w:p w:rsidR="001D4D54" w:rsidRPr="001D4D54" w:rsidRDefault="001D4D54" w:rsidP="001D4D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знание ответственными лицами требований настоящего Регламента, нормативных правовых актов, устанавливающих требования к предоставлению соответствующей услуги;</w:t>
      </w:r>
    </w:p>
    <w:p w:rsidR="001D4D54" w:rsidRPr="001D4D54" w:rsidRDefault="001D4D54" w:rsidP="001D4D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соблюдение ответственными лицами сроков и последовательности исполнения процедур;</w:t>
      </w:r>
    </w:p>
    <w:p w:rsidR="001D4D54" w:rsidRPr="001D4D54" w:rsidRDefault="001D4D54" w:rsidP="001D4D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правильность и своевременность информирования заявителей об изменении процедур, предусмотренных настоящим Регламентом;</w:t>
      </w:r>
    </w:p>
    <w:p w:rsidR="001D4D54" w:rsidRPr="001D4D54" w:rsidRDefault="001D4D54" w:rsidP="001D4D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устранение нарушений и недостатков, выявленных в ходе предыдущих проверок.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b/>
          <w:bCs/>
          <w:color w:val="555555"/>
          <w:szCs w:val="21"/>
          <w:lang w:eastAsia="ru-RU"/>
        </w:rPr>
        <w:t>В ходе плановых и внеплановых проверок должностными лицами </w:t>
      </w: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Отдела жизнеобеспечения проверяется: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b/>
          <w:bCs/>
          <w:color w:val="555555"/>
          <w:szCs w:val="21"/>
          <w:lang w:eastAsia="ru-RU"/>
        </w:rPr>
        <w:t>5.Досудебный (внесудебный) порядок обжалования решений и действий (бездействия) структурных подразделений Яковлевского муниципального района, предоставляющих муниципальные услуги, а также должностных лиц, муниципальных служащих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b/>
          <w:bCs/>
          <w:i/>
          <w:iCs/>
          <w:color w:val="555555"/>
          <w:szCs w:val="21"/>
          <w:lang w:eastAsia="ru-RU"/>
        </w:rPr>
        <w:t>5.1. Информация о праве заявителей на решение и (или) действие (бездействие) органа местного самоуправления и (или) его должностного лица, муниципальных служащих при предоставлении муниципальной услуги.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Заявители имеют право на досудебное (внесудебное) обжалование решений и действий (бездействия) должностного лица при предоставлении муниципальной услуги вышестоящему должностному лицу, а также в судебном порядке.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b/>
          <w:bCs/>
          <w:i/>
          <w:iCs/>
          <w:color w:val="555555"/>
          <w:szCs w:val="21"/>
          <w:lang w:eastAsia="ru-RU"/>
        </w:rPr>
        <w:t>5.2. Предмет жалобы.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Предметом обжалования являются неправомерные действия (бездействие) уполномоченного на предоставление муниципальной услуги должностного лица, а также принимаемые им решения при предоставлении муниципальной услуги.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b/>
          <w:bCs/>
          <w:i/>
          <w:iCs/>
          <w:color w:val="555555"/>
          <w:szCs w:val="21"/>
          <w:lang w:eastAsia="ru-RU"/>
        </w:rPr>
        <w:t>5.3. Органы государственной власти и уполномоченные на рассмотрение жалобы должностные лица, которым может быть направлена жалоба.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 xml:space="preserve">Жалоба направляется в адрес главы Администрации Яковлевского муниципального района по адресу: 692361, Приморский край, Яковлевский район, </w:t>
      </w:r>
      <w:proofErr w:type="gramStart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с</w:t>
      </w:r>
      <w:proofErr w:type="gramEnd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. Яковлевка, пер. Почтовый, 7.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b/>
          <w:bCs/>
          <w:i/>
          <w:iCs/>
          <w:color w:val="555555"/>
          <w:szCs w:val="21"/>
          <w:lang w:eastAsia="ru-RU"/>
        </w:rPr>
        <w:t>5.4. Порядок подачи и рассмотрения жалобы.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lastRenderedPageBreak/>
        <w:t>Жалоба подается в письменной форме на бумажном носителе, в том числе при личном приеме заявителя, в электронной форме в орган, предоставляющий муниципальную услугу.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Жалоба оформляется в произвольной форме с учетом требований, предусмотренных законодательством Российской Федерации.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Жалоба должна содержать: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—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proofErr w:type="gramStart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— 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—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— доводы, на основании которых заявитель не согласен с решением,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— личная подпись заявителя (его уполномоченного представителя).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— оформленная в соответствии с законодательством Российской Федерации доверенность (для физических лиц);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—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В электронном виде жалоба может быть подана заявителем посредством: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— официального сайта Администрации Яковлевского муниципального района, в информационно-телекоммуникационной сети «Интернет»;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— в электронной форме: </w:t>
      </w:r>
      <w:hyperlink r:id="rId10" w:history="1">
        <w:r w:rsidRPr="001D4D54">
          <w:rPr>
            <w:rFonts w:ascii="Times New Roman" w:eastAsia="Times New Roman" w:hAnsi="Times New Roman" w:cs="Times New Roman"/>
            <w:color w:val="024220"/>
            <w:szCs w:val="21"/>
            <w:lang w:eastAsia="ru-RU"/>
          </w:rPr>
          <w:t>yakovlevsky@mo.primorsky.ru</w:t>
        </w:r>
      </w:hyperlink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b/>
          <w:bCs/>
          <w:i/>
          <w:iCs/>
          <w:color w:val="555555"/>
          <w:szCs w:val="21"/>
          <w:lang w:eastAsia="ru-RU"/>
        </w:rPr>
        <w:t>5.5. Срок рассмотрения жалобы.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lastRenderedPageBreak/>
        <w:t>Жалоба, поступившая в орган, предоставляющий муниципальную услугу,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b/>
          <w:bCs/>
          <w:i/>
          <w:iCs/>
          <w:color w:val="555555"/>
          <w:szCs w:val="21"/>
          <w:lang w:eastAsia="ru-RU"/>
        </w:rPr>
        <w:t>5.6. Перечень оснований для приостановления жалобы в случае, если возможность приостановления предусмотрена законодательством Российской Федерации.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Основания отказа в рассмотрении жалобы заявителя: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—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— наличие в жалобе нецензурных либо оскорбительных выражений, угроз жизни, здоровью и имуществу сотрудника, а также членов его семьи;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—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b/>
          <w:bCs/>
          <w:i/>
          <w:iCs/>
          <w:color w:val="555555"/>
          <w:szCs w:val="21"/>
          <w:lang w:eastAsia="ru-RU"/>
        </w:rPr>
        <w:t>5.7. Результат рассмотрения жалобы.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По результатам рассмотрения жалобы орган, предоставляющий муниципальную услугу, принимает решение: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proofErr w:type="gramStart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—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Яковлевского муниципального района, муниципальными правовыми актами, а также в иных формах;</w:t>
      </w:r>
      <w:proofErr w:type="gramEnd"/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— об отказе в удовлетворении жалобы.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При удовлетворении жалобы орган, предоставляющий муниципальную услугу, принимает исчерпывающие меры по устранению выявленных нарушений, в том числе по выдаче заявителю результата предоставления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b/>
          <w:bCs/>
          <w:i/>
          <w:iCs/>
          <w:color w:val="555555"/>
          <w:szCs w:val="21"/>
          <w:lang w:eastAsia="ru-RU"/>
        </w:rPr>
        <w:t>5.8. Порядок информирования заявителя о результатах рассмотрения жалобы.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В ответе по результатам рассмотрения жалобы указываются: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proofErr w:type="gramStart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— наименование органа, предоставляющего муниципальную услугу, должность, фамилия, имя, отчество (последнее – при наличии) должностного лица, принявшего решение по жалобе;</w:t>
      </w:r>
      <w:proofErr w:type="gramEnd"/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lastRenderedPageBreak/>
        <w:t>— номер, дата, место принятия решения, включая сведения о должностном лице, либо муниципальном служащем, решение или действие (бездействие) которого обжалуется;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— фамилия, имя, отчество (последнее – при наличии) или наименование заявителя;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— основания для принятия решения по жалобе;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— принятое по жалобе решение;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— в случае если жалоба признана обоснованной, — сроки устранения выявленных нарушений, в том числе срок предоставления результата муниципальной услуги;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— сведения о порядке обжалования принятого по жалобе решения.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подписью, вид которой установлен </w:t>
      </w:r>
      <w:proofErr w:type="spellStart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fldChar w:fldCharType="begin"/>
      </w: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instrText xml:space="preserve"> HYPERLINK "https://yakovlevsky.ru/redirect?url=http%3A%2F%2Fconsultantplus%3A%2F%2Foffline%2Fref%3DE6C57A8B7242874D6C0BA39382995647B7C34D5635E477D3867A4448513F2F23C37AB9CA9B4C4C09k5a5G" \t "_blank" </w:instrText>
      </w: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fldChar w:fldCharType="separate"/>
      </w:r>
      <w:r w:rsidRPr="001D4D54">
        <w:rPr>
          <w:rFonts w:ascii="Times New Roman" w:eastAsia="Times New Roman" w:hAnsi="Times New Roman" w:cs="Times New Roman"/>
          <w:color w:val="024220"/>
          <w:szCs w:val="21"/>
          <w:lang w:eastAsia="ru-RU"/>
        </w:rPr>
        <w:t>законодательством</w:t>
      </w: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fldChar w:fldCharType="end"/>
      </w: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Российской</w:t>
      </w:r>
      <w:proofErr w:type="spellEnd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 xml:space="preserve"> Федерации.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b/>
          <w:bCs/>
          <w:i/>
          <w:iCs/>
          <w:color w:val="555555"/>
          <w:szCs w:val="21"/>
          <w:lang w:eastAsia="ru-RU"/>
        </w:rPr>
        <w:t>5.9. Порядок обжалования решения по жалобе.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Заявитель вправе обжаловать решение, принятое в ходе предоставления услуги, действия (бездействие) должностного лица в судебном порядке в соответствии с действующим законодательством Российской Федерации.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b/>
          <w:bCs/>
          <w:i/>
          <w:iCs/>
          <w:color w:val="555555"/>
          <w:szCs w:val="21"/>
          <w:lang w:eastAsia="ru-RU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Заявитель вправе обратиться за информацией: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— на личном приеме;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— направить письменное обращение по почте;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-обратиться через официальный сайт Администрации Яковлевского муниципального района, либо по электронной почте.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b/>
          <w:bCs/>
          <w:i/>
          <w:iCs/>
          <w:color w:val="555555"/>
          <w:szCs w:val="21"/>
          <w:lang w:eastAsia="ru-RU"/>
        </w:rPr>
        <w:t>5.11. Способы информирования заявителей о порядке подачи и рассмотрения жалобы.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Информация о порядке подачи и рассмотрения жалобы предоставляется: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 xml:space="preserve">а) непосредственно в отделе, расположенном по адресу: с. Яковлевка, пер. </w:t>
      </w:r>
      <w:proofErr w:type="gramStart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Почтовый</w:t>
      </w:r>
      <w:proofErr w:type="gramEnd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, 7;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б) на информационных стендах Отдела;</w:t>
      </w:r>
    </w:p>
    <w:p w:rsidR="00296E37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в) с использованием средств телефонной связи, по телефонам: 8 (42371) 97-5-45, 91-3-57 электронной почты: </w:t>
      </w:r>
      <w:hyperlink r:id="rId11" w:history="1">
        <w:r w:rsidRPr="001D4D54">
          <w:rPr>
            <w:rFonts w:ascii="Times New Roman" w:eastAsia="Times New Roman" w:hAnsi="Times New Roman" w:cs="Times New Roman"/>
            <w:color w:val="024220"/>
            <w:szCs w:val="21"/>
            <w:lang w:eastAsia="ru-RU"/>
          </w:rPr>
          <w:t>yakovlevsky@mo.primorsky.ru</w:t>
        </w:r>
      </w:hyperlink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lastRenderedPageBreak/>
        <w:t>Приложение 2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к Административному регламенту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предоставления администрацией Яковлевского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муниципального района муниципальной услуги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«Предоставление информации о порядке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 xml:space="preserve">предоставления </w:t>
      </w:r>
      <w:proofErr w:type="spellStart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жилищно</w:t>
      </w:r>
      <w:proofErr w:type="spellEnd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 xml:space="preserve"> – </w:t>
      </w:r>
      <w:proofErr w:type="gramStart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коммунальных</w:t>
      </w:r>
      <w:proofErr w:type="gramEnd"/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услуг населению»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от« »_______2016 г. №____</w:t>
      </w:r>
      <w:proofErr w:type="gramStart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_-</w:t>
      </w:r>
      <w:proofErr w:type="gramEnd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НПА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Главе администрации Яковлевского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муниципального района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______________________________,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от____________________________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______________________________,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(ФИО)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проживающег</w:t>
      </w:r>
      <w:proofErr w:type="gramStart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о(</w:t>
      </w:r>
      <w:proofErr w:type="gramEnd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ей) по адресу: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______________________________,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______________________________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д. ____________, кв. ____________,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контактный телефон: ___________.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b/>
          <w:bCs/>
          <w:color w:val="555555"/>
          <w:szCs w:val="21"/>
          <w:lang w:eastAsia="ru-RU"/>
        </w:rPr>
        <w:t>ЗАЯВЛЕНИЕ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Прошу предоставить информацию о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____________________________________________________________________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____________________________________________________________________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____________________________________________________________________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____________________________________________________________________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указывается запрашиваемая информация о порядке предоставления жилищно-коммунальных услуг на территории муниципального образования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lastRenderedPageBreak/>
        <w:t>Информацию прошу направить: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по почтовому адресу:_________________________________________________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____________________________________________________________________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по адресу электронной почты:__________________________________________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_________________ _______________ _________________________</w:t>
      </w:r>
    </w:p>
    <w:p w:rsid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(дата) (подпись) (расшифровка)</w:t>
      </w:r>
    </w:p>
    <w:p w:rsidR="00296E37" w:rsidRDefault="00296E37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</w:p>
    <w:p w:rsidR="00296E37" w:rsidRDefault="00296E37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</w:p>
    <w:p w:rsidR="00296E37" w:rsidRDefault="00296E37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</w:p>
    <w:p w:rsidR="00296E37" w:rsidRDefault="00296E37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</w:p>
    <w:p w:rsidR="00296E37" w:rsidRDefault="00296E37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</w:p>
    <w:p w:rsidR="00296E37" w:rsidRDefault="00296E37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</w:p>
    <w:p w:rsidR="00296E37" w:rsidRDefault="00296E37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</w:p>
    <w:p w:rsidR="00296E37" w:rsidRDefault="00296E37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</w:p>
    <w:p w:rsidR="00296E37" w:rsidRDefault="00296E37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</w:p>
    <w:p w:rsidR="00296E37" w:rsidRDefault="00296E37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</w:p>
    <w:p w:rsidR="00296E37" w:rsidRDefault="00296E37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</w:p>
    <w:p w:rsidR="00296E37" w:rsidRDefault="00296E37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</w:p>
    <w:p w:rsidR="00296E37" w:rsidRDefault="00296E37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</w:p>
    <w:p w:rsidR="00296E37" w:rsidRDefault="00296E37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</w:p>
    <w:p w:rsidR="00296E37" w:rsidRDefault="00296E37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</w:p>
    <w:p w:rsidR="00296E37" w:rsidRDefault="00296E37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</w:p>
    <w:p w:rsidR="00296E37" w:rsidRDefault="00296E37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</w:p>
    <w:p w:rsidR="00296E37" w:rsidRDefault="00296E37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</w:p>
    <w:p w:rsidR="00296E37" w:rsidRDefault="00296E37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</w:p>
    <w:p w:rsidR="00296E37" w:rsidRDefault="00296E37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</w:p>
    <w:p w:rsidR="00296E37" w:rsidRPr="001D4D54" w:rsidRDefault="00296E37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bookmarkStart w:id="0" w:name="_GoBack"/>
      <w:bookmarkEnd w:id="0"/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lastRenderedPageBreak/>
        <w:t>Приложение 3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к Административному регламенту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предоставления администрацией Яковлевского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муниципального района муниципальной услуги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«Предоставление информации о порядке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 xml:space="preserve">предоставления </w:t>
      </w:r>
      <w:proofErr w:type="spellStart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жилищно</w:t>
      </w:r>
      <w:proofErr w:type="spellEnd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 xml:space="preserve"> – </w:t>
      </w:r>
      <w:proofErr w:type="gramStart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коммунальных</w:t>
      </w:r>
      <w:proofErr w:type="gramEnd"/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услуг населению»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от«»_______2016 г. №____</w:t>
      </w:r>
      <w:proofErr w:type="gramStart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_-</w:t>
      </w:r>
      <w:proofErr w:type="gramEnd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НПА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b/>
          <w:bCs/>
          <w:color w:val="555555"/>
          <w:szCs w:val="21"/>
          <w:lang w:eastAsia="ru-RU"/>
        </w:rPr>
        <w:t>Уведомление об отказе в предоставлении муниципальной услуги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Уважаемый (</w:t>
      </w:r>
      <w:proofErr w:type="spellStart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ая</w:t>
      </w:r>
      <w:proofErr w:type="spellEnd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)_______________________________________________________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 w:val="18"/>
          <w:szCs w:val="16"/>
          <w:vertAlign w:val="superscript"/>
          <w:lang w:eastAsia="ru-RU"/>
        </w:rPr>
        <w:t>(Ф.И.О. заявителя)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 xml:space="preserve">настоящим уведомляем Вас о том, что в связи </w:t>
      </w:r>
      <w:proofErr w:type="gramStart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с</w:t>
      </w:r>
      <w:proofErr w:type="gramEnd"/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 xml:space="preserve"> ____________________________________________________________________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_____________________________________________________________________________________________________________________________________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и на основании ____________________________________________________________________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в предоставлении муниципальной услуги ____________________________________________________________________</w:t>
      </w:r>
    </w:p>
    <w:p w:rsidR="001D4D54" w:rsidRPr="001D4D54" w:rsidRDefault="001D4D54" w:rsidP="001D4D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 w:val="18"/>
          <w:szCs w:val="16"/>
          <w:vertAlign w:val="superscript"/>
          <w:lang w:eastAsia="ru-RU"/>
        </w:rPr>
        <w:t>(Ф.И.О.)</w:t>
      </w:r>
    </w:p>
    <w:p w:rsidR="001D4D54" w:rsidRPr="001D4D54" w:rsidRDefault="001D4D54" w:rsidP="001D4D54">
      <w:p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1D4D54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_________________________________________ отказано.</w:t>
      </w:r>
    </w:p>
    <w:p w:rsidR="005F587D" w:rsidRPr="001D4D54" w:rsidRDefault="00296E37">
      <w:pPr>
        <w:rPr>
          <w:rFonts w:ascii="Times New Roman" w:hAnsi="Times New Roman" w:cs="Times New Roman"/>
          <w:sz w:val="24"/>
        </w:rPr>
      </w:pPr>
    </w:p>
    <w:sectPr w:rsidR="005F587D" w:rsidRPr="001D4D54" w:rsidSect="001D4D54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84898"/>
    <w:multiLevelType w:val="multilevel"/>
    <w:tmpl w:val="68B6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6D767E"/>
    <w:multiLevelType w:val="multilevel"/>
    <w:tmpl w:val="3CEA5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517718"/>
    <w:multiLevelType w:val="multilevel"/>
    <w:tmpl w:val="5066E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E41632"/>
    <w:multiLevelType w:val="multilevel"/>
    <w:tmpl w:val="61CA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32"/>
    <w:rsid w:val="001D4D54"/>
    <w:rsid w:val="001E2AA0"/>
    <w:rsid w:val="00296E37"/>
    <w:rsid w:val="004A58EE"/>
    <w:rsid w:val="00BA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D4D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D4D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D4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4D54"/>
    <w:rPr>
      <w:b/>
      <w:bCs/>
    </w:rPr>
  </w:style>
  <w:style w:type="character" w:styleId="a5">
    <w:name w:val="Hyperlink"/>
    <w:basedOn w:val="a0"/>
    <w:uiPriority w:val="99"/>
    <w:semiHidden/>
    <w:unhideWhenUsed/>
    <w:rsid w:val="001D4D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D4D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D4D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D4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4D54"/>
    <w:rPr>
      <w:b/>
      <w:bCs/>
    </w:rPr>
  </w:style>
  <w:style w:type="character" w:styleId="a5">
    <w:name w:val="Hyperlink"/>
    <w:basedOn w:val="a0"/>
    <w:uiPriority w:val="99"/>
    <w:semiHidden/>
    <w:unhideWhenUsed/>
    <w:rsid w:val="001D4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6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kovlevsky@mo.primorsky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yakovlevsky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kovlevsky.ru/" TargetMode="External"/><Relationship Id="rId11" Type="http://schemas.openxmlformats.org/officeDocument/2006/relationships/hyperlink" Target="mailto:yakovlevsky@mo.primorsky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yakovlevsky@mo.primorsk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kovlevsky.ru/redirect?url=http%3A%2F%2Fconsultantplus%3A%2F%2Foffline%2Fref%3D5E2D8F06DDBC3FA6B793403A10745AE844039CF83376D899ABE79F20E6219306F2F5972D999E757FtFf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5311</Words>
  <Characters>30274</Characters>
  <Application>Microsoft Office Word</Application>
  <DocSecurity>0</DocSecurity>
  <Lines>252</Lines>
  <Paragraphs>71</Paragraphs>
  <ScaleCrop>false</ScaleCrop>
  <Company>SPecialiST RePack</Company>
  <LinksUpToDate>false</LinksUpToDate>
  <CharactersWithSpaces>35514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Скосырская Елена Сергеевна</dc:creator>
  <cp:keywords/>
  <dc:description/>
  <cp:lastModifiedBy>Скосырская Елена Сергеевна</cp:lastModifiedBy>
  <cp:revision>3</cp:revision>
  <dcterms:created xsi:type="dcterms:W3CDTF">2025-05-20T05:15:00Z</dcterms:created>
  <dcterms:modified xsi:type="dcterms:W3CDTF">2025-05-20T05:17:00Z</dcterms:modified>
</cp:coreProperties>
</file>