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4AB4A" w14:textId="77777777" w:rsidR="00BE79D4" w:rsidRDefault="00BE79D4" w:rsidP="00D0633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7D9E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4902D9">
        <w:rPr>
          <w:rFonts w:ascii="Times New Roman" w:hAnsi="Times New Roman" w:cs="Times New Roman"/>
          <w:sz w:val="18"/>
          <w:szCs w:val="18"/>
        </w:rPr>
        <w:t>№</w:t>
      </w:r>
      <w:r w:rsidRPr="00307D9E">
        <w:rPr>
          <w:rFonts w:ascii="Times New Roman" w:hAnsi="Times New Roman" w:cs="Times New Roman"/>
          <w:sz w:val="18"/>
          <w:szCs w:val="18"/>
        </w:rPr>
        <w:t xml:space="preserve">1 к </w:t>
      </w:r>
      <w:r w:rsidR="00D06336">
        <w:rPr>
          <w:rFonts w:ascii="Times New Roman" w:hAnsi="Times New Roman" w:cs="Times New Roman"/>
          <w:sz w:val="18"/>
          <w:szCs w:val="18"/>
        </w:rPr>
        <w:t>п</w:t>
      </w:r>
      <w:r w:rsidRPr="00307D9E">
        <w:rPr>
          <w:rFonts w:ascii="Times New Roman" w:hAnsi="Times New Roman" w:cs="Times New Roman"/>
          <w:sz w:val="18"/>
          <w:szCs w:val="18"/>
        </w:rPr>
        <w:t xml:space="preserve">орядку </w:t>
      </w:r>
      <w:r w:rsidR="00D06336">
        <w:rPr>
          <w:rFonts w:ascii="Times New Roman" w:hAnsi="Times New Roman" w:cs="Times New Roman"/>
          <w:sz w:val="18"/>
          <w:szCs w:val="18"/>
        </w:rPr>
        <w:t>применения</w:t>
      </w:r>
    </w:p>
    <w:p w14:paraId="3D6C066E" w14:textId="77777777" w:rsidR="00D06336" w:rsidRDefault="00D06336" w:rsidP="00D0633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бюджетной классификации Российской</w:t>
      </w:r>
    </w:p>
    <w:p w14:paraId="743F8DEA" w14:textId="77777777" w:rsidR="00720AFF" w:rsidRDefault="00D06336" w:rsidP="00D0633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Федерации, в части, относящейся к </w:t>
      </w:r>
    </w:p>
    <w:p w14:paraId="45342FAF" w14:textId="77777777" w:rsidR="00720AFF" w:rsidRDefault="00720AFF" w:rsidP="00D0633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б</w:t>
      </w:r>
      <w:r w:rsidR="00D06336">
        <w:rPr>
          <w:rFonts w:ascii="Times New Roman" w:hAnsi="Times New Roman" w:cs="Times New Roman"/>
          <w:sz w:val="18"/>
          <w:szCs w:val="18"/>
        </w:rPr>
        <w:t>юджету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06336">
        <w:rPr>
          <w:rFonts w:ascii="Times New Roman" w:hAnsi="Times New Roman" w:cs="Times New Roman"/>
          <w:sz w:val="18"/>
          <w:szCs w:val="18"/>
        </w:rPr>
        <w:t xml:space="preserve"> Яковлевского</w:t>
      </w:r>
      <w:proofErr w:type="gramEnd"/>
      <w:r w:rsidR="00D06336">
        <w:rPr>
          <w:rFonts w:ascii="Times New Roman" w:hAnsi="Times New Roman" w:cs="Times New Roman"/>
          <w:sz w:val="18"/>
          <w:szCs w:val="18"/>
        </w:rPr>
        <w:t xml:space="preserve"> муниципального </w:t>
      </w:r>
    </w:p>
    <w:p w14:paraId="7E163924" w14:textId="68914B3A" w:rsidR="00720AFF" w:rsidRDefault="00A02299" w:rsidP="00D0633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округа</w:t>
      </w:r>
      <w:r w:rsidR="00720AFF">
        <w:rPr>
          <w:rFonts w:ascii="Times New Roman" w:hAnsi="Times New Roman" w:cs="Times New Roman"/>
          <w:sz w:val="18"/>
          <w:szCs w:val="18"/>
        </w:rPr>
        <w:t xml:space="preserve"> на 202</w:t>
      </w:r>
      <w:r w:rsidR="004D7254">
        <w:rPr>
          <w:rFonts w:ascii="Times New Roman" w:hAnsi="Times New Roman" w:cs="Times New Roman"/>
          <w:sz w:val="18"/>
          <w:szCs w:val="18"/>
        </w:rPr>
        <w:t>5</w:t>
      </w:r>
      <w:r w:rsidR="00720AFF">
        <w:rPr>
          <w:rFonts w:ascii="Times New Roman" w:hAnsi="Times New Roman" w:cs="Times New Roman"/>
          <w:sz w:val="18"/>
          <w:szCs w:val="18"/>
        </w:rPr>
        <w:t xml:space="preserve"> год и плановый период </w:t>
      </w:r>
    </w:p>
    <w:p w14:paraId="359B21D9" w14:textId="3D408B2A" w:rsidR="00632BC8" w:rsidRDefault="00720AFF" w:rsidP="00D0633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202</w:t>
      </w:r>
      <w:r w:rsidR="004D7254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 xml:space="preserve"> и 202</w:t>
      </w:r>
      <w:r w:rsidR="004D7254"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 xml:space="preserve"> годов</w:t>
      </w:r>
      <w:r w:rsidR="00632BC8">
        <w:rPr>
          <w:rFonts w:ascii="Times New Roman" w:hAnsi="Times New Roman" w:cs="Times New Roman"/>
          <w:sz w:val="18"/>
          <w:szCs w:val="18"/>
        </w:rPr>
        <w:t xml:space="preserve">, утвержденному приказом </w:t>
      </w:r>
    </w:p>
    <w:p w14:paraId="1B6E60C5" w14:textId="77777777" w:rsidR="00632BC8" w:rsidRDefault="00632BC8" w:rsidP="00D0633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финансового управления администрации </w:t>
      </w:r>
    </w:p>
    <w:p w14:paraId="74831E5C" w14:textId="77777777" w:rsidR="00632BC8" w:rsidRDefault="00632BC8" w:rsidP="00D0633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Яковлевского муниципального</w:t>
      </w:r>
      <w:r w:rsidR="00A02299">
        <w:rPr>
          <w:rFonts w:ascii="Times New Roman" w:hAnsi="Times New Roman" w:cs="Times New Roman"/>
          <w:sz w:val="18"/>
          <w:szCs w:val="18"/>
        </w:rPr>
        <w:t xml:space="preserve"> округ</w:t>
      </w:r>
      <w:r>
        <w:rPr>
          <w:rFonts w:ascii="Times New Roman" w:hAnsi="Times New Roman" w:cs="Times New Roman"/>
          <w:sz w:val="18"/>
          <w:szCs w:val="18"/>
        </w:rPr>
        <w:t xml:space="preserve">а </w:t>
      </w:r>
    </w:p>
    <w:p w14:paraId="6530A37C" w14:textId="73182DE2" w:rsidR="00632BC8" w:rsidRPr="00632BC8" w:rsidRDefault="00632BC8" w:rsidP="00D0633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A02299">
        <w:rPr>
          <w:rFonts w:ascii="Times New Roman" w:hAnsi="Times New Roman" w:cs="Times New Roman"/>
          <w:sz w:val="18"/>
          <w:szCs w:val="18"/>
        </w:rPr>
        <w:t>2</w:t>
      </w:r>
      <w:r w:rsidR="004D7254"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.12.202</w:t>
      </w:r>
      <w:r w:rsidR="004D7254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№ </w:t>
      </w:r>
      <w:r w:rsidR="004D7254">
        <w:rPr>
          <w:rFonts w:ascii="Times New Roman" w:hAnsi="Times New Roman" w:cs="Times New Roman"/>
          <w:sz w:val="18"/>
          <w:szCs w:val="18"/>
        </w:rPr>
        <w:t>54</w:t>
      </w:r>
    </w:p>
    <w:p w14:paraId="15FCB3D3" w14:textId="77777777" w:rsidR="00D06336" w:rsidRPr="00307D9E" w:rsidRDefault="00D06336" w:rsidP="00D0633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A8B6F16" w14:textId="77777777" w:rsidR="004C2F93" w:rsidRDefault="004C2F93" w:rsidP="00B321B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23152C4" w14:textId="77777777" w:rsidR="004C2F93" w:rsidRDefault="004C2F93" w:rsidP="00B321B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94116BF" w14:textId="77777777" w:rsidR="004C2F93" w:rsidRDefault="004C2F93" w:rsidP="00B321B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01128CCF" w14:textId="77777777" w:rsidR="008043E7" w:rsidRPr="0050538C" w:rsidRDefault="00BE517F" w:rsidP="004C2F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538C">
        <w:rPr>
          <w:rFonts w:ascii="Times New Roman" w:hAnsi="Times New Roman" w:cs="Times New Roman"/>
          <w:b/>
          <w:sz w:val="26"/>
          <w:szCs w:val="26"/>
        </w:rPr>
        <w:t>К</w:t>
      </w:r>
      <w:r w:rsidR="008043E7" w:rsidRPr="0050538C">
        <w:rPr>
          <w:rFonts w:ascii="Times New Roman" w:hAnsi="Times New Roman" w:cs="Times New Roman"/>
          <w:b/>
          <w:sz w:val="26"/>
          <w:szCs w:val="26"/>
        </w:rPr>
        <w:t>оды</w:t>
      </w:r>
      <w:r w:rsidRPr="005053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43E7" w:rsidRPr="0050538C">
        <w:rPr>
          <w:rFonts w:ascii="Times New Roman" w:hAnsi="Times New Roman" w:cs="Times New Roman"/>
          <w:b/>
          <w:sz w:val="26"/>
          <w:szCs w:val="26"/>
        </w:rPr>
        <w:t xml:space="preserve">главных </w:t>
      </w:r>
      <w:r w:rsidRPr="0050538C">
        <w:rPr>
          <w:rFonts w:ascii="Times New Roman" w:hAnsi="Times New Roman" w:cs="Times New Roman"/>
          <w:b/>
          <w:sz w:val="26"/>
          <w:szCs w:val="26"/>
        </w:rPr>
        <w:t>администраторов доходов бюджета</w:t>
      </w:r>
      <w:r w:rsidR="00A02299">
        <w:rPr>
          <w:rFonts w:ascii="Times New Roman" w:hAnsi="Times New Roman" w:cs="Times New Roman"/>
          <w:b/>
          <w:sz w:val="26"/>
          <w:szCs w:val="26"/>
        </w:rPr>
        <w:t xml:space="preserve">                                 Яковлевского муниципального округа</w:t>
      </w:r>
      <w:bookmarkStart w:id="0" w:name="_GoBack"/>
      <w:bookmarkEnd w:id="0"/>
    </w:p>
    <w:p w14:paraId="3FB0987F" w14:textId="77777777" w:rsidR="008043E7" w:rsidRPr="0050538C" w:rsidRDefault="008043E7" w:rsidP="004C2F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6946D7" w:rsidRPr="00C33231" w14:paraId="594A119B" w14:textId="77777777" w:rsidTr="006946D7">
        <w:tc>
          <w:tcPr>
            <w:tcW w:w="817" w:type="dxa"/>
          </w:tcPr>
          <w:p w14:paraId="74D71BEC" w14:textId="77777777" w:rsidR="006946D7" w:rsidRPr="00C33231" w:rsidRDefault="006946D7" w:rsidP="004C2F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231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754" w:type="dxa"/>
          </w:tcPr>
          <w:p w14:paraId="7B572597" w14:textId="77777777" w:rsidR="006946D7" w:rsidRPr="00C33231" w:rsidRDefault="006946D7" w:rsidP="006946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231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6946D7" w:rsidRPr="00C33231" w14:paraId="6394D691" w14:textId="77777777" w:rsidTr="006946D7">
        <w:tc>
          <w:tcPr>
            <w:tcW w:w="817" w:type="dxa"/>
          </w:tcPr>
          <w:p w14:paraId="09925BFA" w14:textId="77777777" w:rsidR="006946D7" w:rsidRPr="00C33231" w:rsidRDefault="006946D7" w:rsidP="004C2F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23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54" w:type="dxa"/>
          </w:tcPr>
          <w:p w14:paraId="4EDF322D" w14:textId="77777777" w:rsidR="006946D7" w:rsidRPr="00C33231" w:rsidRDefault="006946D7" w:rsidP="004C2F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2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946D7" w:rsidRPr="00C33231" w14:paraId="4E6FBDB1" w14:textId="77777777" w:rsidTr="006946D7">
        <w:tc>
          <w:tcPr>
            <w:tcW w:w="817" w:type="dxa"/>
          </w:tcPr>
          <w:p w14:paraId="5FF859EE" w14:textId="77777777" w:rsidR="006946D7" w:rsidRPr="00C33231" w:rsidRDefault="006946D7" w:rsidP="004C2F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231">
              <w:rPr>
                <w:rFonts w:ascii="Times New Roman" w:hAnsi="Times New Roman" w:cs="Times New Roman"/>
                <w:sz w:val="26"/>
                <w:szCs w:val="26"/>
              </w:rPr>
              <w:t>971</w:t>
            </w:r>
          </w:p>
        </w:tc>
        <w:tc>
          <w:tcPr>
            <w:tcW w:w="8754" w:type="dxa"/>
          </w:tcPr>
          <w:p w14:paraId="559EF6D2" w14:textId="77777777" w:rsidR="006946D7" w:rsidRPr="00C33231" w:rsidRDefault="006946D7" w:rsidP="00A02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231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управление </w:t>
            </w:r>
            <w:r w:rsidR="00A0229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33231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Яковлевского муниципального </w:t>
            </w:r>
            <w:r w:rsidR="00A02299"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 w:rsidRPr="00C3323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6946D7" w:rsidRPr="00C33231" w14:paraId="2C1D28F2" w14:textId="77777777" w:rsidTr="006946D7">
        <w:tc>
          <w:tcPr>
            <w:tcW w:w="817" w:type="dxa"/>
          </w:tcPr>
          <w:p w14:paraId="2FCCFC41" w14:textId="77777777" w:rsidR="006946D7" w:rsidRPr="00C33231" w:rsidRDefault="006946D7" w:rsidP="004C2F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231">
              <w:rPr>
                <w:rFonts w:ascii="Times New Roman" w:hAnsi="Times New Roman" w:cs="Times New Roman"/>
                <w:sz w:val="26"/>
                <w:szCs w:val="26"/>
              </w:rPr>
              <w:t>977</w:t>
            </w:r>
          </w:p>
        </w:tc>
        <w:tc>
          <w:tcPr>
            <w:tcW w:w="8754" w:type="dxa"/>
          </w:tcPr>
          <w:p w14:paraId="65F611FE" w14:textId="77777777" w:rsidR="006946D7" w:rsidRPr="00C33231" w:rsidRDefault="006946D7" w:rsidP="00A02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23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Яковлевского муниципального </w:t>
            </w:r>
            <w:r w:rsidR="00A02299"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 w:rsidRPr="00C3323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6946D7" w:rsidRPr="00C33231" w14:paraId="66A6E77F" w14:textId="77777777" w:rsidTr="006946D7">
        <w:tc>
          <w:tcPr>
            <w:tcW w:w="817" w:type="dxa"/>
          </w:tcPr>
          <w:p w14:paraId="75B8A66D" w14:textId="77777777" w:rsidR="006946D7" w:rsidRPr="00C33231" w:rsidRDefault="0093416E" w:rsidP="004C2F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231">
              <w:rPr>
                <w:rFonts w:ascii="Times New Roman" w:hAnsi="Times New Roman" w:cs="Times New Roman"/>
                <w:sz w:val="26"/>
                <w:szCs w:val="26"/>
              </w:rPr>
              <w:t>980</w:t>
            </w:r>
          </w:p>
        </w:tc>
        <w:tc>
          <w:tcPr>
            <w:tcW w:w="8754" w:type="dxa"/>
          </w:tcPr>
          <w:p w14:paraId="47D58D9F" w14:textId="77777777" w:rsidR="006946D7" w:rsidRPr="00C33231" w:rsidRDefault="0093416E" w:rsidP="00A02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23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казённое учреждение «Центр обеспечения и сопровождения образования» Яковлевского муниципального </w:t>
            </w:r>
            <w:r w:rsidR="00A02299"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 w:rsidRPr="00C3323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6946D7" w:rsidRPr="00C33231" w14:paraId="2C19CF0B" w14:textId="77777777" w:rsidTr="006946D7">
        <w:tc>
          <w:tcPr>
            <w:tcW w:w="817" w:type="dxa"/>
          </w:tcPr>
          <w:p w14:paraId="2C0BF211" w14:textId="77777777" w:rsidR="006946D7" w:rsidRPr="00C33231" w:rsidRDefault="0093416E" w:rsidP="004C2F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231">
              <w:rPr>
                <w:rFonts w:ascii="Times New Roman" w:hAnsi="Times New Roman" w:cs="Times New Roman"/>
                <w:sz w:val="26"/>
                <w:szCs w:val="26"/>
              </w:rPr>
              <w:t>982</w:t>
            </w:r>
          </w:p>
        </w:tc>
        <w:tc>
          <w:tcPr>
            <w:tcW w:w="8754" w:type="dxa"/>
          </w:tcPr>
          <w:p w14:paraId="61524479" w14:textId="77777777" w:rsidR="006946D7" w:rsidRPr="00C33231" w:rsidRDefault="0093416E" w:rsidP="00A02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23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«Управление культуры» Яковлевского муниципального </w:t>
            </w:r>
            <w:r w:rsidR="00A02299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</w:tbl>
    <w:p w14:paraId="7528A0D9" w14:textId="77777777" w:rsidR="004C2F93" w:rsidRPr="008043E7" w:rsidRDefault="004C2F93" w:rsidP="004C2F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43E7">
        <w:rPr>
          <w:rFonts w:ascii="Times New Roman" w:hAnsi="Times New Roman" w:cs="Times New Roman"/>
        </w:rPr>
        <w:t xml:space="preserve"> </w:t>
      </w:r>
    </w:p>
    <w:p w14:paraId="32AFAC74" w14:textId="77777777" w:rsidR="00BE79D4" w:rsidRPr="00BE79D4" w:rsidRDefault="00BE79D4" w:rsidP="00B321B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BE79D4" w:rsidRPr="00BE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F5B23"/>
    <w:multiLevelType w:val="hybridMultilevel"/>
    <w:tmpl w:val="40B6D55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118"/>
    <w:rsid w:val="0026257D"/>
    <w:rsid w:val="00307D9E"/>
    <w:rsid w:val="004902D9"/>
    <w:rsid w:val="004C2F93"/>
    <w:rsid w:val="004D7254"/>
    <w:rsid w:val="0050538C"/>
    <w:rsid w:val="00632BC8"/>
    <w:rsid w:val="006946D7"/>
    <w:rsid w:val="00720AFF"/>
    <w:rsid w:val="007B4AD8"/>
    <w:rsid w:val="007D4ADA"/>
    <w:rsid w:val="008043E7"/>
    <w:rsid w:val="008563F8"/>
    <w:rsid w:val="0093416E"/>
    <w:rsid w:val="00A02299"/>
    <w:rsid w:val="00A23337"/>
    <w:rsid w:val="00B321B8"/>
    <w:rsid w:val="00BE517F"/>
    <w:rsid w:val="00BE79D4"/>
    <w:rsid w:val="00C33231"/>
    <w:rsid w:val="00C411AD"/>
    <w:rsid w:val="00C62FA2"/>
    <w:rsid w:val="00C94118"/>
    <w:rsid w:val="00D06336"/>
    <w:rsid w:val="00F9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78DB"/>
  <w15:docId w15:val="{F25A8444-CCE5-4BC9-B51F-78C60843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5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Силина_ОВ</cp:lastModifiedBy>
  <cp:revision>22</cp:revision>
  <dcterms:created xsi:type="dcterms:W3CDTF">2013-12-26T03:32:00Z</dcterms:created>
  <dcterms:modified xsi:type="dcterms:W3CDTF">2025-01-29T23:56:00Z</dcterms:modified>
</cp:coreProperties>
</file>